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EB" w:rsidRPr="00433FEB" w:rsidRDefault="00433FEB" w:rsidP="00F53D10">
      <w:pPr>
        <w:pStyle w:val="Heading3"/>
      </w:pPr>
      <w:r w:rsidRPr="00433FEB">
        <w:rPr>
          <w:noProof/>
          <w:spacing w:val="-1"/>
        </w:rPr>
        <w:drawing>
          <wp:anchor distT="0" distB="0" distL="114300" distR="114300" simplePos="0" relativeHeight="251659264" behindDoc="0" locked="0" layoutInCell="1" allowOverlap="1" wp14:anchorId="782BB127" wp14:editId="3F38211A">
            <wp:simplePos x="0" y="0"/>
            <wp:positionH relativeFrom="margin">
              <wp:posOffset>5214620</wp:posOffset>
            </wp:positionH>
            <wp:positionV relativeFrom="margin">
              <wp:posOffset>-142875</wp:posOffset>
            </wp:positionV>
            <wp:extent cx="1329690" cy="123190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9690" cy="123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3FEB">
        <w:t>WOMEN’S INTERNATIONAL LEAGUE FOR PEACE AND FREEDOM</w:t>
      </w:r>
    </w:p>
    <w:p w:rsidR="00433FEB" w:rsidRPr="00433FEB" w:rsidRDefault="00433FEB" w:rsidP="00433FEB">
      <w:pPr>
        <w:widowControl w:val="0"/>
        <w:spacing w:before="27" w:line="313" w:lineRule="exact"/>
        <w:outlineLvl w:val="4"/>
        <w:rPr>
          <w:rFonts w:ascii="Calibri" w:eastAsia="Times New Roman" w:hAnsi="Verdana" w:cs="Verdana"/>
          <w:szCs w:val="20"/>
        </w:rPr>
      </w:pPr>
      <w:r w:rsidRPr="00433FEB">
        <w:rPr>
          <w:rFonts w:ascii="Calibri" w:eastAsia="Times New Roman" w:hAnsi="Calibri" w:cs="Times New Roman"/>
        </w:rPr>
        <w:t>Portland Branch, 1034</w:t>
      </w:r>
      <w:r w:rsidRPr="00433FEB">
        <w:rPr>
          <w:rFonts w:ascii="Calibri" w:eastAsia="Times New Roman" w:hAnsi="Calibri" w:cs="Times New Roman"/>
          <w:spacing w:val="-3"/>
        </w:rPr>
        <w:t xml:space="preserve"> </w:t>
      </w:r>
      <w:r w:rsidRPr="00433FEB">
        <w:rPr>
          <w:rFonts w:ascii="Calibri" w:eastAsia="Times New Roman" w:hAnsi="Calibri" w:cs="Times New Roman"/>
        </w:rPr>
        <w:t>SW 13th Avenue, Portland, Oregon</w:t>
      </w:r>
      <w:r w:rsidRPr="00433FEB">
        <w:rPr>
          <w:rFonts w:ascii="Calibri" w:eastAsia="Times New Roman" w:hAnsi="Calibri" w:cs="Times New Roman"/>
          <w:spacing w:val="-2"/>
        </w:rPr>
        <w:t xml:space="preserve"> </w:t>
      </w:r>
      <w:r w:rsidRPr="00433FEB">
        <w:rPr>
          <w:rFonts w:ascii="Calibri" w:eastAsia="Times New Roman" w:hAnsi="Calibri" w:cs="Times New Roman"/>
        </w:rPr>
        <w:t>97205-1702</w:t>
      </w:r>
    </w:p>
    <w:p w:rsidR="00433FEB" w:rsidRPr="00433FEB" w:rsidRDefault="00433FEB" w:rsidP="00433FEB">
      <w:pPr>
        <w:spacing w:before="0"/>
        <w:rPr>
          <w:rFonts w:ascii="Calibri" w:eastAsia="Times New Roman" w:hAnsi="Calibri" w:cs="Times New Roman"/>
        </w:rPr>
      </w:pPr>
      <w:r w:rsidRPr="00433FEB">
        <w:rPr>
          <w:rFonts w:ascii="Calibri" w:eastAsia="Times New Roman" w:hAnsi="Calibri" w:cs="Times New Roman"/>
        </w:rPr>
        <w:t>Officers: Co-presidents: Natasha Beck and Brandy Robinson;</w:t>
      </w:r>
    </w:p>
    <w:p w:rsidR="00433FEB" w:rsidRPr="00433FEB" w:rsidRDefault="00433FEB" w:rsidP="00433FEB">
      <w:pPr>
        <w:tabs>
          <w:tab w:val="left" w:pos="180"/>
        </w:tabs>
        <w:spacing w:before="0"/>
        <w:rPr>
          <w:rFonts w:eastAsiaTheme="minorHAnsi"/>
        </w:rPr>
      </w:pPr>
      <w:r w:rsidRPr="00433FEB">
        <w:rPr>
          <w:rFonts w:eastAsiaTheme="minorHAnsi"/>
        </w:rPr>
        <w:tab/>
        <w:t xml:space="preserve">Corresponding secretary: </w:t>
      </w:r>
      <w:r w:rsidR="00A47DB9">
        <w:rPr>
          <w:rFonts w:eastAsiaTheme="minorHAnsi"/>
        </w:rPr>
        <w:t>Karen James</w:t>
      </w:r>
      <w:r w:rsidRPr="00433FEB">
        <w:rPr>
          <w:rFonts w:eastAsiaTheme="minorHAnsi"/>
        </w:rPr>
        <w:t>; Website administrator: Danielle Packard;</w:t>
      </w:r>
    </w:p>
    <w:p w:rsidR="00433FEB" w:rsidRPr="00433FEB" w:rsidRDefault="00433FEB" w:rsidP="00433FEB">
      <w:pPr>
        <w:tabs>
          <w:tab w:val="left" w:pos="180"/>
        </w:tabs>
        <w:spacing w:before="0"/>
        <w:rPr>
          <w:rFonts w:eastAsiaTheme="minorHAnsi"/>
          <w:sz w:val="12"/>
        </w:rPr>
      </w:pPr>
      <w:r w:rsidRPr="00433FEB">
        <w:rPr>
          <w:rFonts w:ascii="Calibri" w:eastAsia="Times New Roman" w:hAnsi="Calibri" w:cs="Times New Roman"/>
        </w:rPr>
        <w:tab/>
        <w:t>Recording secretary, vacant; Membership, vacant; Treasurer, Anne McLaughlin</w:t>
      </w:r>
    </w:p>
    <w:p w:rsidR="00433FEB" w:rsidRPr="00433FEB" w:rsidRDefault="00433FEB" w:rsidP="00433FEB">
      <w:pPr>
        <w:widowControl w:val="0"/>
        <w:spacing w:before="0"/>
        <w:rPr>
          <w:rFonts w:eastAsia="Times New Roman" w:cs="Times New Roman"/>
          <w:spacing w:val="-1"/>
        </w:rPr>
      </w:pPr>
      <w:r w:rsidRPr="00433FEB">
        <w:rPr>
          <w:rFonts w:eastAsia="Times New Roman" w:cs="Times New Roman"/>
          <w:spacing w:val="-1"/>
        </w:rPr>
        <w:t>Newsletter co-editors: Celeste Howard, Anne McLaughlin</w:t>
      </w:r>
    </w:p>
    <w:p w:rsidR="00433FEB" w:rsidRPr="00433FEB" w:rsidRDefault="00433FEB" w:rsidP="00433FEB">
      <w:pPr>
        <w:keepNext/>
        <w:pBdr>
          <w:bottom w:val="single" w:sz="12" w:space="1" w:color="auto"/>
        </w:pBdr>
        <w:overflowPunct w:val="0"/>
        <w:autoSpaceDE w:val="0"/>
        <w:autoSpaceDN w:val="0"/>
        <w:adjustRightInd w:val="0"/>
        <w:spacing w:before="0"/>
        <w:jc w:val="center"/>
        <w:outlineLvl w:val="2"/>
        <w:rPr>
          <w:rFonts w:ascii="Verdana" w:eastAsia="Times New Roman" w:hAnsi="Verdana" w:cs="Times New Roman"/>
          <w:b/>
          <w:i/>
          <w:sz w:val="10"/>
          <w:szCs w:val="28"/>
        </w:rPr>
      </w:pPr>
    </w:p>
    <w:p w:rsidR="00433FEB" w:rsidRPr="00433FEB" w:rsidRDefault="00433FEB" w:rsidP="00433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0" w:line="276" w:lineRule="auto"/>
        <w:jc w:val="center"/>
        <w:rPr>
          <w:rFonts w:ascii="Comic Sans MS" w:eastAsia="Times New Roman" w:hAnsi="Comic Sans MS" w:cs="Lucida Sans Unicode"/>
          <w:b/>
          <w:color w:val="000000"/>
          <w:sz w:val="4"/>
          <w:szCs w:val="28"/>
        </w:rPr>
      </w:pPr>
    </w:p>
    <w:p w:rsidR="00A420C4" w:rsidRPr="00A420C4" w:rsidRDefault="00A420C4" w:rsidP="00F53D10">
      <w:pPr>
        <w:pStyle w:val="Heading1"/>
        <w:spacing w:before="0"/>
      </w:pPr>
      <w:r w:rsidRPr="00A420C4">
        <w:t>July 2016</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642"/>
      </w:tblGrid>
      <w:tr w:rsidR="00A420C4" w:rsidTr="00265BB2">
        <w:tc>
          <w:tcPr>
            <w:tcW w:w="10642" w:type="dxa"/>
          </w:tcPr>
          <w:p w:rsidR="00F53D10" w:rsidRDefault="00A420C4" w:rsidP="00F53D10">
            <w:pPr>
              <w:pStyle w:val="Heading1"/>
              <w:spacing w:before="40"/>
              <w:outlineLvl w:val="0"/>
            </w:pPr>
            <w:r w:rsidRPr="00D82DE3">
              <w:t>WILPF PORTLAND ANNUAL</w:t>
            </w:r>
            <w:r w:rsidR="00F53D10">
              <w:t xml:space="preserve"> MEETING, ELECTION OF OFFICERS,</w:t>
            </w:r>
          </w:p>
          <w:p w:rsidR="00A420C4" w:rsidRPr="00D82DE3" w:rsidRDefault="00A420C4" w:rsidP="00F53D10">
            <w:pPr>
              <w:pStyle w:val="Heading1"/>
              <w:spacing w:before="0"/>
              <w:outlineLvl w:val="0"/>
            </w:pPr>
            <w:r w:rsidRPr="00D82DE3">
              <w:t xml:space="preserve">AND </w:t>
            </w:r>
            <w:r>
              <w:t xml:space="preserve">SUMMER </w:t>
            </w:r>
            <w:r w:rsidRPr="00D82DE3">
              <w:t>POTLUCK</w:t>
            </w:r>
            <w:r>
              <w:t xml:space="preserve"> PICNIC</w:t>
            </w:r>
          </w:p>
          <w:p w:rsidR="00A420C4" w:rsidRPr="00FC2638" w:rsidRDefault="00A420C4" w:rsidP="00A420C4">
            <w:pPr>
              <w:jc w:val="center"/>
              <w:rPr>
                <w:rFonts w:ascii="Verdana" w:hAnsi="Verdana"/>
                <w:i/>
                <w:sz w:val="20"/>
                <w:szCs w:val="20"/>
              </w:rPr>
            </w:pPr>
            <w:r>
              <w:rPr>
                <w:rFonts w:ascii="Verdana" w:hAnsi="Verdana"/>
                <w:i/>
                <w:sz w:val="20"/>
                <w:szCs w:val="20"/>
              </w:rPr>
              <w:t>from Natasha Beck</w:t>
            </w:r>
          </w:p>
          <w:p w:rsidR="00A420C4" w:rsidRPr="00AB57E4" w:rsidRDefault="00A420C4" w:rsidP="00265BB2">
            <w:pPr>
              <w:pStyle w:val="Heading1"/>
              <w:keepNext w:val="0"/>
              <w:spacing w:before="40"/>
              <w:jc w:val="both"/>
              <w:outlineLvl w:val="0"/>
              <w:rPr>
                <w:rFonts w:ascii="Verdana" w:hAnsi="Verdana"/>
                <w:b w:val="0"/>
                <w:sz w:val="22"/>
                <w:szCs w:val="22"/>
              </w:rPr>
            </w:pPr>
            <w:r w:rsidRPr="00AB57E4">
              <w:rPr>
                <w:rFonts w:ascii="Verdana" w:hAnsi="Verdana"/>
                <w:b w:val="0"/>
                <w:sz w:val="22"/>
                <w:szCs w:val="22"/>
              </w:rPr>
              <w:t>WILPF Portland's annual meeting will be held on Sat</w:t>
            </w:r>
            <w:r>
              <w:rPr>
                <w:rFonts w:ascii="Verdana" w:hAnsi="Verdana"/>
                <w:b w:val="0"/>
                <w:sz w:val="22"/>
                <w:szCs w:val="22"/>
              </w:rPr>
              <w:t xml:space="preserve">urday, </w:t>
            </w:r>
            <w:r w:rsidRPr="00AB57E4">
              <w:rPr>
                <w:rFonts w:ascii="Verdana" w:hAnsi="Verdana"/>
                <w:b w:val="0"/>
                <w:sz w:val="22"/>
                <w:szCs w:val="22"/>
              </w:rPr>
              <w:t>July 9</w:t>
            </w:r>
            <w:r>
              <w:rPr>
                <w:rFonts w:ascii="Verdana" w:hAnsi="Verdana"/>
                <w:b w:val="0"/>
                <w:sz w:val="22"/>
                <w:szCs w:val="22"/>
              </w:rPr>
              <w:t>, beginning at noon</w:t>
            </w:r>
            <w:r w:rsidRPr="00AB57E4">
              <w:rPr>
                <w:rFonts w:ascii="Verdana" w:hAnsi="Verdana"/>
                <w:b w:val="0"/>
                <w:sz w:val="22"/>
                <w:szCs w:val="22"/>
              </w:rPr>
              <w:t xml:space="preserve"> (see calendar for address and other details). The business part of the meeting will include a su</w:t>
            </w:r>
            <w:r w:rsidRPr="00AB57E4">
              <w:rPr>
                <w:rFonts w:ascii="Verdana" w:hAnsi="Verdana"/>
                <w:b w:val="0"/>
                <w:sz w:val="22"/>
                <w:szCs w:val="22"/>
              </w:rPr>
              <w:t>m</w:t>
            </w:r>
            <w:r w:rsidRPr="00AB57E4">
              <w:rPr>
                <w:rFonts w:ascii="Verdana" w:hAnsi="Verdana"/>
                <w:b w:val="0"/>
                <w:sz w:val="22"/>
                <w:szCs w:val="22"/>
              </w:rPr>
              <w:t xml:space="preserve">mary of the past year's accomplishments and electing new officers. </w:t>
            </w:r>
            <w:r w:rsidRPr="00C740DF">
              <w:rPr>
                <w:rFonts w:ascii="Verdana" w:hAnsi="Verdana"/>
                <w:b w:val="0"/>
                <w:bCs/>
                <w:sz w:val="22"/>
                <w:szCs w:val="22"/>
              </w:rPr>
              <w:t>Currently we need cand</w:t>
            </w:r>
            <w:r w:rsidRPr="00C740DF">
              <w:rPr>
                <w:rFonts w:ascii="Verdana" w:hAnsi="Verdana"/>
                <w:b w:val="0"/>
                <w:bCs/>
                <w:sz w:val="22"/>
                <w:szCs w:val="22"/>
              </w:rPr>
              <w:t>i</w:t>
            </w:r>
            <w:r w:rsidRPr="00C740DF">
              <w:rPr>
                <w:rFonts w:ascii="Verdana" w:hAnsi="Verdana"/>
                <w:b w:val="0"/>
                <w:bCs/>
                <w:sz w:val="22"/>
                <w:szCs w:val="22"/>
              </w:rPr>
              <w:t>dates to fill the offices</w:t>
            </w:r>
            <w:r w:rsidRPr="00C740DF">
              <w:rPr>
                <w:rFonts w:ascii="Verdana" w:hAnsi="Verdana"/>
                <w:b w:val="0"/>
                <w:sz w:val="22"/>
                <w:szCs w:val="22"/>
              </w:rPr>
              <w:t xml:space="preserve"> of </w:t>
            </w:r>
            <w:r w:rsidR="00265BB2">
              <w:rPr>
                <w:rFonts w:ascii="Verdana" w:hAnsi="Verdana"/>
                <w:b w:val="0"/>
                <w:bCs/>
                <w:sz w:val="22"/>
                <w:szCs w:val="22"/>
              </w:rPr>
              <w:t>R</w:t>
            </w:r>
            <w:r w:rsidRPr="00C740DF">
              <w:rPr>
                <w:rFonts w:ascii="Verdana" w:hAnsi="Verdana"/>
                <w:b w:val="0"/>
                <w:bCs/>
                <w:sz w:val="22"/>
                <w:szCs w:val="22"/>
              </w:rPr>
              <w:t>e</w:t>
            </w:r>
            <w:r w:rsidR="00265BB2">
              <w:rPr>
                <w:rFonts w:ascii="Verdana" w:hAnsi="Verdana"/>
                <w:b w:val="0"/>
                <w:bCs/>
                <w:sz w:val="22"/>
                <w:szCs w:val="22"/>
              </w:rPr>
              <w:t>cording Secretary and M</w:t>
            </w:r>
            <w:r w:rsidRPr="00C740DF">
              <w:rPr>
                <w:rFonts w:ascii="Verdana" w:hAnsi="Verdana"/>
                <w:b w:val="0"/>
                <w:bCs/>
                <w:sz w:val="22"/>
                <w:szCs w:val="22"/>
              </w:rPr>
              <w:t>embership</w:t>
            </w:r>
            <w:r w:rsidRPr="00AB57E4">
              <w:rPr>
                <w:rFonts w:ascii="Verdana" w:hAnsi="Verdana"/>
                <w:b w:val="0"/>
                <w:bCs/>
                <w:sz w:val="22"/>
                <w:szCs w:val="22"/>
              </w:rPr>
              <w:t xml:space="preserve"> </w:t>
            </w:r>
            <w:r w:rsidR="00265BB2">
              <w:rPr>
                <w:rFonts w:ascii="Verdana" w:hAnsi="Verdana"/>
                <w:b w:val="0"/>
                <w:bCs/>
                <w:sz w:val="22"/>
                <w:szCs w:val="22"/>
              </w:rPr>
              <w:t>C</w:t>
            </w:r>
            <w:r w:rsidRPr="00AB57E4">
              <w:rPr>
                <w:rFonts w:ascii="Verdana" w:hAnsi="Verdana"/>
                <w:b w:val="0"/>
                <w:bCs/>
                <w:sz w:val="22"/>
                <w:szCs w:val="22"/>
              </w:rPr>
              <w:t xml:space="preserve">hair. </w:t>
            </w:r>
          </w:p>
          <w:p w:rsidR="00A420C4" w:rsidRPr="00AB57E4" w:rsidRDefault="00265BB2" w:rsidP="00265BB2">
            <w:pPr>
              <w:pStyle w:val="Heading1"/>
              <w:keepNext w:val="0"/>
              <w:spacing w:before="40"/>
              <w:jc w:val="both"/>
              <w:outlineLvl w:val="0"/>
              <w:rPr>
                <w:rFonts w:ascii="Verdana" w:hAnsi="Verdana"/>
                <w:b w:val="0"/>
                <w:sz w:val="22"/>
                <w:szCs w:val="22"/>
              </w:rPr>
            </w:pPr>
            <w:r>
              <w:rPr>
                <w:rFonts w:ascii="Verdana" w:hAnsi="Verdana"/>
                <w:b w:val="0"/>
                <w:bCs/>
                <w:sz w:val="22"/>
                <w:szCs w:val="22"/>
              </w:rPr>
              <w:t>The Recording S</w:t>
            </w:r>
            <w:r w:rsidR="00A420C4" w:rsidRPr="00AB57E4">
              <w:rPr>
                <w:rFonts w:ascii="Verdana" w:hAnsi="Verdana"/>
                <w:b w:val="0"/>
                <w:bCs/>
                <w:sz w:val="22"/>
                <w:szCs w:val="22"/>
              </w:rPr>
              <w:t xml:space="preserve">ecretary's main duties </w:t>
            </w:r>
            <w:r w:rsidR="00A420C4">
              <w:rPr>
                <w:rFonts w:ascii="Verdana" w:hAnsi="Verdana"/>
                <w:b w:val="0"/>
                <w:bCs/>
                <w:sz w:val="22"/>
                <w:szCs w:val="22"/>
              </w:rPr>
              <w:t>are</w:t>
            </w:r>
            <w:r w:rsidR="00A420C4" w:rsidRPr="00AB57E4">
              <w:rPr>
                <w:rFonts w:ascii="Verdana" w:hAnsi="Verdana"/>
                <w:b w:val="0"/>
                <w:bCs/>
                <w:sz w:val="22"/>
                <w:szCs w:val="22"/>
              </w:rPr>
              <w:t xml:space="preserve"> to attend and take minutes of branch meetings, distribute minutes for correction and approval, maintain minutes and agenda files, as needed read the minutes at the following meeting, and when needed work with the co-presidents on creating agendas. The </w:t>
            </w:r>
            <w:r>
              <w:rPr>
                <w:rFonts w:ascii="Verdana" w:hAnsi="Verdana"/>
                <w:b w:val="0"/>
                <w:bCs/>
                <w:sz w:val="22"/>
                <w:szCs w:val="22"/>
              </w:rPr>
              <w:t>M</w:t>
            </w:r>
            <w:r w:rsidR="00A420C4" w:rsidRPr="00AB57E4">
              <w:rPr>
                <w:rFonts w:ascii="Verdana" w:hAnsi="Verdana"/>
                <w:b w:val="0"/>
                <w:bCs/>
                <w:sz w:val="22"/>
                <w:szCs w:val="22"/>
              </w:rPr>
              <w:t xml:space="preserve">embership </w:t>
            </w:r>
            <w:r>
              <w:rPr>
                <w:rFonts w:ascii="Verdana" w:hAnsi="Verdana"/>
                <w:b w:val="0"/>
                <w:bCs/>
                <w:sz w:val="22"/>
                <w:szCs w:val="22"/>
              </w:rPr>
              <w:t>C</w:t>
            </w:r>
            <w:r w:rsidR="00A420C4" w:rsidRPr="00AB57E4">
              <w:rPr>
                <w:rFonts w:ascii="Verdana" w:hAnsi="Verdana"/>
                <w:b w:val="0"/>
                <w:bCs/>
                <w:sz w:val="22"/>
                <w:szCs w:val="22"/>
              </w:rPr>
              <w:t>hair will work on updating and producing the membe</w:t>
            </w:r>
            <w:r w:rsidR="00A420C4" w:rsidRPr="00AB57E4">
              <w:rPr>
                <w:rFonts w:ascii="Verdana" w:hAnsi="Verdana"/>
                <w:b w:val="0"/>
                <w:bCs/>
                <w:sz w:val="22"/>
                <w:szCs w:val="22"/>
              </w:rPr>
              <w:t>r</w:t>
            </w:r>
            <w:r w:rsidR="00A420C4" w:rsidRPr="00AB57E4">
              <w:rPr>
                <w:rFonts w:ascii="Verdana" w:hAnsi="Verdana"/>
                <w:b w:val="0"/>
                <w:bCs/>
                <w:sz w:val="22"/>
                <w:szCs w:val="22"/>
              </w:rPr>
              <w:t>ship directory,</w:t>
            </w:r>
            <w:r w:rsidR="00A420C4">
              <w:rPr>
                <w:rFonts w:ascii="Verdana" w:hAnsi="Verdana"/>
                <w:b w:val="0"/>
                <w:bCs/>
                <w:sz w:val="22"/>
                <w:szCs w:val="22"/>
              </w:rPr>
              <w:t xml:space="preserve"> communicate with WILPF-US to </w:t>
            </w:r>
            <w:r>
              <w:rPr>
                <w:rFonts w:ascii="Verdana" w:hAnsi="Verdana"/>
                <w:b w:val="0"/>
                <w:bCs/>
                <w:sz w:val="22"/>
                <w:szCs w:val="22"/>
              </w:rPr>
              <w:t>update our member list</w:t>
            </w:r>
            <w:r w:rsidR="00A420C4">
              <w:rPr>
                <w:rFonts w:ascii="Verdana" w:hAnsi="Verdana"/>
                <w:b w:val="0"/>
                <w:bCs/>
                <w:sz w:val="22"/>
                <w:szCs w:val="22"/>
              </w:rPr>
              <w:t xml:space="preserve">, and </w:t>
            </w:r>
            <w:r>
              <w:rPr>
                <w:rFonts w:ascii="Verdana" w:hAnsi="Verdana"/>
                <w:b w:val="0"/>
                <w:bCs/>
                <w:sz w:val="22"/>
                <w:szCs w:val="22"/>
              </w:rPr>
              <w:t>stay connected with</w:t>
            </w:r>
            <w:r w:rsidR="00A420C4">
              <w:rPr>
                <w:rFonts w:ascii="Verdana" w:hAnsi="Verdana"/>
                <w:b w:val="0"/>
                <w:bCs/>
                <w:sz w:val="22"/>
                <w:szCs w:val="22"/>
              </w:rPr>
              <w:t xml:space="preserve"> those who donate to </w:t>
            </w:r>
            <w:r>
              <w:rPr>
                <w:rFonts w:ascii="Verdana" w:hAnsi="Verdana"/>
                <w:b w:val="0"/>
                <w:bCs/>
                <w:sz w:val="22"/>
                <w:szCs w:val="22"/>
              </w:rPr>
              <w:t xml:space="preserve">or otherwise support </w:t>
            </w:r>
            <w:r w:rsidR="00A420C4">
              <w:rPr>
                <w:rFonts w:ascii="Verdana" w:hAnsi="Verdana"/>
                <w:b w:val="0"/>
                <w:bCs/>
                <w:sz w:val="22"/>
                <w:szCs w:val="22"/>
              </w:rPr>
              <w:t>WILPF Portland but are not WILPF members</w:t>
            </w:r>
            <w:r w:rsidR="00A420C4" w:rsidRPr="00AB57E4">
              <w:rPr>
                <w:rFonts w:ascii="Verdana" w:hAnsi="Verdana"/>
                <w:b w:val="0"/>
                <w:bCs/>
                <w:sz w:val="22"/>
                <w:szCs w:val="22"/>
              </w:rPr>
              <w:t>. This position may be shared. More detailed descriptions of these and other positions will be available at the meeting</w:t>
            </w:r>
            <w:r w:rsidR="00A420C4">
              <w:rPr>
                <w:rFonts w:ascii="Verdana" w:hAnsi="Verdana"/>
                <w:b w:val="0"/>
                <w:bCs/>
                <w:sz w:val="22"/>
                <w:szCs w:val="22"/>
              </w:rPr>
              <w:t xml:space="preserve">, or write to us ahead of time at </w:t>
            </w:r>
            <w:hyperlink r:id="rId9" w:history="1">
              <w:r w:rsidR="00A420C4" w:rsidRPr="00C740DF">
                <w:rPr>
                  <w:rStyle w:val="Hyperlink"/>
                  <w:rFonts w:ascii="Verdana" w:hAnsi="Verdana"/>
                  <w:b w:val="0"/>
                  <w:bCs/>
                  <w:sz w:val="22"/>
                  <w:szCs w:val="22"/>
                </w:rPr>
                <w:t>wilpfpdx@gmail.com</w:t>
              </w:r>
            </w:hyperlink>
            <w:r w:rsidR="00A420C4" w:rsidRPr="00AB57E4">
              <w:rPr>
                <w:rFonts w:ascii="Verdana" w:hAnsi="Verdana"/>
                <w:b w:val="0"/>
                <w:bCs/>
                <w:sz w:val="22"/>
                <w:szCs w:val="22"/>
              </w:rPr>
              <w:t>.</w:t>
            </w:r>
          </w:p>
          <w:p w:rsidR="00A420C4" w:rsidRPr="00A75E17" w:rsidRDefault="00A420C4" w:rsidP="00265BB2">
            <w:pPr>
              <w:pStyle w:val="Heading1"/>
              <w:keepNext w:val="0"/>
              <w:spacing w:before="40"/>
              <w:jc w:val="both"/>
              <w:outlineLvl w:val="0"/>
              <w:rPr>
                <w:rFonts w:ascii="Verdana" w:hAnsi="Verdana"/>
                <w:b w:val="0"/>
                <w:sz w:val="22"/>
                <w:szCs w:val="22"/>
              </w:rPr>
            </w:pPr>
            <w:r w:rsidRPr="00AB57E4">
              <w:rPr>
                <w:rFonts w:ascii="Verdana" w:hAnsi="Verdana"/>
                <w:b w:val="0"/>
                <w:sz w:val="22"/>
                <w:szCs w:val="22"/>
              </w:rPr>
              <w:t>Following the meeting,</w:t>
            </w:r>
            <w:r>
              <w:rPr>
                <w:rFonts w:ascii="Verdana" w:hAnsi="Verdana"/>
                <w:b w:val="0"/>
                <w:sz w:val="22"/>
                <w:szCs w:val="22"/>
              </w:rPr>
              <w:t xml:space="preserve"> </w:t>
            </w:r>
            <w:r w:rsidRPr="00AB57E4">
              <w:rPr>
                <w:rFonts w:ascii="Verdana" w:hAnsi="Verdana"/>
                <w:b w:val="0"/>
                <w:sz w:val="22"/>
                <w:szCs w:val="22"/>
              </w:rPr>
              <w:t xml:space="preserve">we will enjoy a delicious potluck lunch and socialize. </w:t>
            </w:r>
            <w:r>
              <w:rPr>
                <w:rFonts w:ascii="Verdana" w:hAnsi="Verdana"/>
                <w:b w:val="0"/>
                <w:sz w:val="22"/>
                <w:szCs w:val="22"/>
              </w:rPr>
              <w:t xml:space="preserve">Bring food to share and your table setting. </w:t>
            </w:r>
            <w:r w:rsidRPr="00AB57E4">
              <w:rPr>
                <w:rFonts w:ascii="Verdana" w:hAnsi="Verdana"/>
                <w:b w:val="0"/>
                <w:sz w:val="22"/>
                <w:szCs w:val="22"/>
              </w:rPr>
              <w:t xml:space="preserve">We look forward to seeing you </w:t>
            </w:r>
            <w:r w:rsidRPr="00A75E17">
              <w:rPr>
                <w:rFonts w:ascii="Verdana" w:hAnsi="Verdana"/>
                <w:b w:val="0"/>
                <w:sz w:val="22"/>
                <w:szCs w:val="22"/>
              </w:rPr>
              <w:t>there.</w:t>
            </w:r>
          </w:p>
          <w:p w:rsidR="00A420C4" w:rsidRDefault="00A420C4" w:rsidP="00265BB2">
            <w:pPr>
              <w:spacing w:before="40"/>
              <w:jc w:val="both"/>
              <w:rPr>
                <w:sz w:val="16"/>
              </w:rPr>
            </w:pPr>
            <w:r w:rsidRPr="00A75E17">
              <w:rPr>
                <w:rFonts w:ascii="Verdana" w:hAnsi="Verdana"/>
              </w:rPr>
              <w:t xml:space="preserve">Note: In a previous newsletter, </w:t>
            </w:r>
            <w:r>
              <w:rPr>
                <w:rFonts w:ascii="Verdana" w:hAnsi="Verdana"/>
              </w:rPr>
              <w:t xml:space="preserve">there was a typo in the driving directions </w:t>
            </w:r>
            <w:r w:rsidRPr="00A75E17">
              <w:rPr>
                <w:rFonts w:ascii="Verdana" w:hAnsi="Verdana"/>
              </w:rPr>
              <w:t>we gave</w:t>
            </w:r>
            <w:r>
              <w:rPr>
                <w:rFonts w:ascii="Verdana" w:hAnsi="Verdana"/>
              </w:rPr>
              <w:t xml:space="preserve"> for this event. We wrote “SW 65</w:t>
            </w:r>
            <w:r w:rsidRPr="00A75E17">
              <w:rPr>
                <w:rFonts w:ascii="Verdana" w:hAnsi="Verdana"/>
                <w:vertAlign w:val="superscript"/>
              </w:rPr>
              <w:t>th</w:t>
            </w:r>
            <w:r>
              <w:rPr>
                <w:rFonts w:ascii="Verdana" w:hAnsi="Verdana"/>
              </w:rPr>
              <w:t xml:space="preserve">” when it </w:t>
            </w:r>
            <w:r w:rsidR="00265BB2">
              <w:rPr>
                <w:rFonts w:ascii="Verdana" w:hAnsi="Verdana"/>
              </w:rPr>
              <w:t>we meant</w:t>
            </w:r>
            <w:r>
              <w:rPr>
                <w:rFonts w:ascii="Verdana" w:hAnsi="Verdana"/>
              </w:rPr>
              <w:t xml:space="preserve"> “SW 56</w:t>
            </w:r>
            <w:r w:rsidRPr="00A75E17">
              <w:rPr>
                <w:rFonts w:ascii="Verdana" w:hAnsi="Verdana"/>
                <w:vertAlign w:val="superscript"/>
              </w:rPr>
              <w:t>th</w:t>
            </w:r>
            <w:r>
              <w:rPr>
                <w:rFonts w:ascii="Verdana" w:hAnsi="Verdana"/>
              </w:rPr>
              <w:t xml:space="preserve">”. </w:t>
            </w:r>
            <w:r w:rsidR="00265BB2">
              <w:rPr>
                <w:rFonts w:ascii="Verdana" w:hAnsi="Verdana"/>
              </w:rPr>
              <w:t xml:space="preserve">Oops! </w:t>
            </w:r>
            <w:r>
              <w:rPr>
                <w:rFonts w:ascii="Verdana" w:hAnsi="Verdana"/>
              </w:rPr>
              <w:t>Be sure to use the directions in this newsletter calendar.</w:t>
            </w:r>
            <w:r w:rsidRPr="00A75E17">
              <w:rPr>
                <w:rFonts w:ascii="Verdana" w:hAnsi="Verdana"/>
              </w:rPr>
              <w:t xml:space="preserve"> </w:t>
            </w:r>
          </w:p>
        </w:tc>
      </w:tr>
    </w:tbl>
    <w:p w:rsidR="00FB456D" w:rsidRPr="00FB456D" w:rsidRDefault="00FB456D" w:rsidP="00F53D10">
      <w:pPr>
        <w:spacing w:before="40"/>
        <w:jc w:val="center"/>
        <w:rPr>
          <w:rFonts w:ascii="Comic Sans MS" w:eastAsia="Times New Roman" w:hAnsi="Comic Sans MS" w:cs="Times New Roman"/>
          <w:b/>
          <w:bCs/>
          <w:color w:val="000000"/>
          <w:sz w:val="28"/>
          <w:szCs w:val="28"/>
        </w:rPr>
      </w:pPr>
      <w:r w:rsidRPr="00FB456D">
        <w:rPr>
          <w:rFonts w:ascii="Comic Sans MS" w:eastAsia="Times New Roman" w:hAnsi="Comic Sans MS" w:cs="Times New Roman"/>
          <w:b/>
          <w:bCs/>
          <w:color w:val="000000"/>
          <w:sz w:val="28"/>
          <w:szCs w:val="28"/>
        </w:rPr>
        <w:t xml:space="preserve">WILPF PORTLAND WELCOMES STORIED </w:t>
      </w:r>
      <w:r w:rsidRPr="00FB456D">
        <w:rPr>
          <w:rFonts w:ascii="Comic Sans MS" w:eastAsia="Times New Roman" w:hAnsi="Comic Sans MS" w:cs="Times New Roman"/>
          <w:b/>
          <w:bCs/>
          <w:i/>
          <w:iCs/>
          <w:color w:val="000000"/>
          <w:sz w:val="28"/>
          <w:szCs w:val="28"/>
        </w:rPr>
        <w:t>GOLDEN RULE</w:t>
      </w:r>
      <w:r w:rsidRPr="00FB456D">
        <w:rPr>
          <w:rFonts w:ascii="Comic Sans MS" w:eastAsia="Times New Roman" w:hAnsi="Comic Sans MS" w:cs="Times New Roman"/>
          <w:b/>
          <w:bCs/>
          <w:color w:val="000000"/>
          <w:sz w:val="28"/>
          <w:szCs w:val="28"/>
        </w:rPr>
        <w:t>,</w:t>
      </w:r>
    </w:p>
    <w:p w:rsidR="00FB456D" w:rsidRPr="00FB456D" w:rsidRDefault="00FB456D" w:rsidP="00FB456D">
      <w:pPr>
        <w:spacing w:before="0"/>
        <w:jc w:val="center"/>
        <w:rPr>
          <w:rFonts w:ascii="Comic Sans MS" w:eastAsia="Times New Roman" w:hAnsi="Comic Sans MS" w:cs="Times New Roman"/>
          <w:b/>
          <w:color w:val="000000"/>
          <w:sz w:val="28"/>
          <w:szCs w:val="28"/>
        </w:rPr>
      </w:pPr>
      <w:proofErr w:type="gramStart"/>
      <w:r w:rsidRPr="00FB456D">
        <w:rPr>
          <w:rFonts w:ascii="Comic Sans MS" w:eastAsia="Times New Roman" w:hAnsi="Comic Sans MS" w:cs="Times New Roman"/>
          <w:b/>
          <w:bCs/>
          <w:color w:val="000000"/>
          <w:sz w:val="28"/>
          <w:szCs w:val="28"/>
        </w:rPr>
        <w:t>NOW SAILING FOR A NUCLEAR-FREE FUTURE.</w:t>
      </w:r>
      <w:proofErr w:type="gramEnd"/>
    </w:p>
    <w:p w:rsidR="00FB456D" w:rsidRPr="00FB456D" w:rsidRDefault="00FB456D" w:rsidP="00FB456D">
      <w:pPr>
        <w:spacing w:before="0"/>
        <w:jc w:val="center"/>
        <w:rPr>
          <w:rFonts w:ascii="Verdana" w:eastAsia="Times New Roman" w:hAnsi="Verdana" w:cs="Times New Roman"/>
          <w:i/>
          <w:color w:val="000000"/>
          <w:sz w:val="20"/>
          <w:szCs w:val="20"/>
        </w:rPr>
      </w:pPr>
      <w:proofErr w:type="gramStart"/>
      <w:r w:rsidRPr="00FB456D">
        <w:rPr>
          <w:rFonts w:ascii="Verdana" w:eastAsia="Times New Roman" w:hAnsi="Verdana" w:cs="Times New Roman"/>
          <w:i/>
          <w:color w:val="000000"/>
          <w:sz w:val="20"/>
          <w:szCs w:val="20"/>
        </w:rPr>
        <w:t>by</w:t>
      </w:r>
      <w:proofErr w:type="gramEnd"/>
      <w:r w:rsidRPr="00FB456D">
        <w:rPr>
          <w:rFonts w:ascii="Verdana" w:eastAsia="Times New Roman" w:hAnsi="Verdana" w:cs="Times New Roman"/>
          <w:i/>
          <w:color w:val="000000"/>
          <w:sz w:val="20"/>
          <w:szCs w:val="20"/>
        </w:rPr>
        <w:t xml:space="preserve"> Carol </w:t>
      </w:r>
      <w:proofErr w:type="spellStart"/>
      <w:r w:rsidRPr="00FB456D">
        <w:rPr>
          <w:rFonts w:ascii="Verdana" w:eastAsia="Times New Roman" w:hAnsi="Verdana" w:cs="Times New Roman"/>
          <w:i/>
          <w:color w:val="000000"/>
          <w:sz w:val="20"/>
          <w:szCs w:val="20"/>
        </w:rPr>
        <w:t>Urner</w:t>
      </w:r>
      <w:proofErr w:type="spellEnd"/>
    </w:p>
    <w:p w:rsidR="00FB456D" w:rsidRPr="00FB456D" w:rsidRDefault="00FB456D" w:rsidP="00F53D10">
      <w:pPr>
        <w:spacing w:before="0"/>
        <w:jc w:val="both"/>
        <w:rPr>
          <w:rFonts w:ascii="Verdana" w:eastAsia="Times New Roman" w:hAnsi="Verdana" w:cs="Times New Roman"/>
        </w:rPr>
      </w:pPr>
      <w:r w:rsidRPr="00FB456D">
        <w:rPr>
          <w:rFonts w:ascii="Verdana" w:eastAsia="Times New Roman" w:hAnsi="Verdana" w:cs="Times New Roman"/>
        </w:rPr>
        <w:t xml:space="preserve">The </w:t>
      </w:r>
      <w:r w:rsidRPr="00FB456D">
        <w:rPr>
          <w:rFonts w:ascii="Verdana" w:eastAsia="Times New Roman" w:hAnsi="Verdana" w:cs="Times New Roman"/>
          <w:i/>
          <w:iCs/>
        </w:rPr>
        <w:t>Golden Rule</w:t>
      </w:r>
      <w:r w:rsidRPr="00FB456D">
        <w:rPr>
          <w:rFonts w:ascii="Verdana" w:eastAsia="Times New Roman" w:hAnsi="Verdana" w:cs="Times New Roman"/>
        </w:rPr>
        <w:t>, which attempted to stop nuclear weapons testing by sailing into the US n</w:t>
      </w:r>
      <w:r w:rsidRPr="00FB456D">
        <w:rPr>
          <w:rFonts w:ascii="Verdana" w:eastAsia="Times New Roman" w:hAnsi="Verdana" w:cs="Times New Roman"/>
        </w:rPr>
        <w:t>u</w:t>
      </w:r>
      <w:r w:rsidRPr="00FB456D">
        <w:rPr>
          <w:rFonts w:ascii="Verdana" w:eastAsia="Times New Roman" w:hAnsi="Verdana" w:cs="Times New Roman"/>
        </w:rPr>
        <w:t xml:space="preserve">clear weapons testing zone in 1958, now sails on a new mission. </w:t>
      </w:r>
      <w:proofErr w:type="gramStart"/>
      <w:r w:rsidRPr="00FB456D">
        <w:rPr>
          <w:rFonts w:ascii="Verdana" w:eastAsia="Times New Roman" w:hAnsi="Verdana" w:cs="Times New Roman"/>
          <w:i/>
          <w:iCs/>
        </w:rPr>
        <w:t xml:space="preserve">Veterans for Peace (VFP) </w:t>
      </w:r>
      <w:r w:rsidRPr="00FB456D">
        <w:rPr>
          <w:rFonts w:ascii="Verdana" w:eastAsia="Times New Roman" w:hAnsi="Verdana" w:cs="Times New Roman"/>
        </w:rPr>
        <w:t>has</w:t>
      </w:r>
      <w:proofErr w:type="gramEnd"/>
      <w:r w:rsidRPr="00FB456D">
        <w:rPr>
          <w:rFonts w:ascii="Verdana" w:eastAsia="Times New Roman" w:hAnsi="Verdana" w:cs="Times New Roman"/>
        </w:rPr>
        <w:t xml:space="preserve"> restored the sunken sailboat to launch a new popular campaign for nuclear weapons ab</w:t>
      </w:r>
      <w:r w:rsidRPr="00FB456D">
        <w:rPr>
          <w:rFonts w:ascii="Verdana" w:eastAsia="Times New Roman" w:hAnsi="Verdana" w:cs="Times New Roman"/>
        </w:rPr>
        <w:t>o</w:t>
      </w:r>
      <w:r w:rsidRPr="00FB456D">
        <w:rPr>
          <w:rFonts w:ascii="Verdana" w:eastAsia="Times New Roman" w:hAnsi="Verdana" w:cs="Times New Roman"/>
        </w:rPr>
        <w:t xml:space="preserve">lition. It is a faithful restoration, except for the new red sails with </w:t>
      </w:r>
      <w:r w:rsidRPr="00FB456D">
        <w:rPr>
          <w:rFonts w:ascii="Verdana" w:eastAsia="Times New Roman" w:hAnsi="Verdana" w:cs="Times New Roman"/>
          <w:i/>
          <w:iCs/>
        </w:rPr>
        <w:t>Peace</w:t>
      </w:r>
      <w:r w:rsidRPr="00FB456D">
        <w:rPr>
          <w:rFonts w:ascii="Verdana" w:eastAsia="Times New Roman" w:hAnsi="Verdana" w:cs="Times New Roman"/>
        </w:rPr>
        <w:t xml:space="preserve"> and </w:t>
      </w:r>
      <w:r w:rsidRPr="00FB456D">
        <w:rPr>
          <w:rFonts w:ascii="Verdana" w:eastAsia="Times New Roman" w:hAnsi="Verdana" w:cs="Times New Roman"/>
          <w:i/>
          <w:iCs/>
        </w:rPr>
        <w:t>VFP</w:t>
      </w:r>
      <w:r w:rsidRPr="00FB456D">
        <w:rPr>
          <w:rFonts w:ascii="Verdana" w:eastAsia="Times New Roman" w:hAnsi="Verdana" w:cs="Times New Roman"/>
        </w:rPr>
        <w:t xml:space="preserve"> logos.</w:t>
      </w:r>
    </w:p>
    <w:p w:rsidR="00FB456D" w:rsidRPr="00FB456D" w:rsidRDefault="00F37014" w:rsidP="00F37014">
      <w:pPr>
        <w:spacing w:before="40"/>
        <w:jc w:val="both"/>
        <w:rPr>
          <w:rFonts w:ascii="Verdana" w:eastAsia="Times New Roman" w:hAnsi="Verdana" w:cs="Times New Roman"/>
        </w:rPr>
      </w:pPr>
      <w:r>
        <w:rPr>
          <w:rFonts w:ascii="Verdana" w:eastAsia="Times New Roman" w:hAnsi="Verdana" w:cs="Times New Roman"/>
          <w:noProof/>
        </w:rPr>
        <w:drawing>
          <wp:anchor distT="0" distB="0" distL="114300" distR="114300" simplePos="0" relativeHeight="251660288" behindDoc="0" locked="0" layoutInCell="1" allowOverlap="1" wp14:anchorId="35697DE2" wp14:editId="2B0F0E83">
            <wp:simplePos x="4142740" y="4646295"/>
            <wp:positionH relativeFrom="margin">
              <wp:align>right</wp:align>
            </wp:positionH>
            <wp:positionV relativeFrom="line">
              <wp:align>center</wp:align>
            </wp:positionV>
            <wp:extent cx="1676400"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rule-2.jpg"/>
                    <pic:cNvPicPr/>
                  </pic:nvPicPr>
                  <pic:blipFill rotWithShape="1">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l="16361" r="17347"/>
                    <a:stretch/>
                  </pic:blipFill>
                  <pic:spPr bwMode="auto">
                    <a:xfrm>
                      <a:off x="0" y="0"/>
                      <a:ext cx="1676053" cy="1676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456D" w:rsidRPr="00FB456D">
        <w:rPr>
          <w:rFonts w:ascii="Verdana" w:eastAsia="Times New Roman" w:hAnsi="Verdana" w:cs="Times New Roman"/>
        </w:rPr>
        <w:t>The boat crew's 1958 mission to the Marshall Islands was never completed. The ship's 4-member crew was arrested in Hawaii and imprisoned for six months. However, it did launch what was pe</w:t>
      </w:r>
      <w:r w:rsidR="00FB456D" w:rsidRPr="00FB456D">
        <w:rPr>
          <w:rFonts w:ascii="Verdana" w:eastAsia="Times New Roman" w:hAnsi="Verdana" w:cs="Times New Roman"/>
        </w:rPr>
        <w:t>r</w:t>
      </w:r>
      <w:r w:rsidR="00FB456D" w:rsidRPr="00FB456D">
        <w:rPr>
          <w:rFonts w:ascii="Verdana" w:eastAsia="Times New Roman" w:hAnsi="Verdana" w:cs="Times New Roman"/>
        </w:rPr>
        <w:t>haps the most successful anti-nuclear campaign in our own history. Another sailboat took up the challenge, and the nascent movement snowballed into an unstoppable coalition. John F. Kennedy and Nikita Khrushchev signed the atmospheric test ban treaty in August, 1963. Kennedy was assassinated in November, the month after it came into effect.</w:t>
      </w:r>
    </w:p>
    <w:p w:rsidR="00FB456D" w:rsidRPr="00FB456D" w:rsidRDefault="00FB456D" w:rsidP="00F37014">
      <w:pPr>
        <w:spacing w:before="40"/>
        <w:jc w:val="both"/>
        <w:rPr>
          <w:rFonts w:ascii="Verdana" w:eastAsia="Times New Roman" w:hAnsi="Verdana" w:cs="Times New Roman"/>
        </w:rPr>
      </w:pPr>
      <w:r w:rsidRPr="00FB456D">
        <w:rPr>
          <w:rFonts w:ascii="Verdana" w:eastAsia="Times New Roman" w:hAnsi="Verdana" w:cs="Times New Roman"/>
        </w:rPr>
        <w:t xml:space="preserve">WILPF at-large member Helen </w:t>
      </w:r>
      <w:proofErr w:type="spellStart"/>
      <w:r w:rsidRPr="00FB456D">
        <w:rPr>
          <w:rFonts w:ascii="Verdana" w:eastAsia="Times New Roman" w:hAnsi="Verdana" w:cs="Times New Roman"/>
        </w:rPr>
        <w:t>Jaccard</w:t>
      </w:r>
      <w:proofErr w:type="spellEnd"/>
      <w:r w:rsidRPr="00FB456D">
        <w:rPr>
          <w:rFonts w:ascii="Verdana" w:eastAsia="Times New Roman" w:hAnsi="Verdana" w:cs="Times New Roman"/>
        </w:rPr>
        <w:t xml:space="preserve"> (also very active in </w:t>
      </w:r>
      <w:r w:rsidRPr="00FB456D">
        <w:rPr>
          <w:rFonts w:ascii="Verdana" w:eastAsia="Times New Roman" w:hAnsi="Verdana" w:cs="Times New Roman"/>
          <w:i/>
          <w:iCs/>
        </w:rPr>
        <w:t>VFP</w:t>
      </w:r>
      <w:r w:rsidRPr="00FB456D">
        <w:rPr>
          <w:rFonts w:ascii="Verdana" w:eastAsia="Times New Roman" w:hAnsi="Verdana" w:cs="Times New Roman"/>
        </w:rPr>
        <w:t xml:space="preserve">) is Project Director for this new effort. She ensured that the boat would be with us for the Rose Festival. It arrived on June 8, in time to join local boats as the 14-ship naval fleet began entering the Willamette River. The crew feared sinking again when the Vancouver WA sheriff's boat rammed their hull! However, the hole was shallow enough to be rapidly repaired, and that evening the crew participated in their </w:t>
      </w:r>
      <w:r w:rsidR="0009067C">
        <w:rPr>
          <w:rFonts w:ascii="Verdana" w:eastAsia="Times New Roman" w:hAnsi="Verdana" w:cs="Times New Roman"/>
        </w:rPr>
        <w:t>scheduled</w:t>
      </w:r>
      <w:r w:rsidRPr="00FB456D">
        <w:rPr>
          <w:rFonts w:ascii="Verdana" w:eastAsia="Times New Roman" w:hAnsi="Verdana" w:cs="Times New Roman"/>
        </w:rPr>
        <w:t xml:space="preserve"> forum at the First Unitarian Church.</w:t>
      </w:r>
    </w:p>
    <w:p w:rsidR="00FB456D" w:rsidRPr="00FB456D" w:rsidRDefault="00FB456D" w:rsidP="00F37014">
      <w:pPr>
        <w:spacing w:before="40"/>
        <w:jc w:val="both"/>
        <w:rPr>
          <w:rFonts w:ascii="Verdana" w:eastAsia="Times New Roman" w:hAnsi="Verdana" w:cs="Times New Roman"/>
        </w:rPr>
      </w:pPr>
      <w:r w:rsidRPr="00FB456D">
        <w:rPr>
          <w:rFonts w:ascii="Verdana" w:eastAsia="Times New Roman" w:hAnsi="Verdana" w:cs="Times New Roman"/>
        </w:rPr>
        <w:lastRenderedPageBreak/>
        <w:t xml:space="preserve">On June 10 </w:t>
      </w:r>
      <w:r w:rsidRPr="00FB456D">
        <w:rPr>
          <w:rFonts w:ascii="Verdana" w:eastAsia="Times New Roman" w:hAnsi="Verdana" w:cs="Times New Roman"/>
          <w:b/>
        </w:rPr>
        <w:t>WILPF</w:t>
      </w:r>
      <w:r w:rsidRPr="00FB456D">
        <w:rPr>
          <w:rFonts w:ascii="Verdana" w:eastAsia="Times New Roman" w:hAnsi="Verdana" w:cs="Times New Roman"/>
        </w:rPr>
        <w:t xml:space="preserve"> Portland participated actively in the</w:t>
      </w:r>
      <w:r w:rsidR="0009067C">
        <w:rPr>
          <w:rFonts w:ascii="Verdana" w:eastAsia="Times New Roman" w:hAnsi="Verdana" w:cs="Times New Roman"/>
        </w:rPr>
        <w:t>ir</w:t>
      </w:r>
      <w:r w:rsidRPr="00FB456D">
        <w:rPr>
          <w:rFonts w:ascii="Verdana" w:eastAsia="Times New Roman" w:hAnsi="Verdana" w:cs="Times New Roman"/>
        </w:rPr>
        <w:t xml:space="preserve"> </w:t>
      </w:r>
      <w:r w:rsidR="0009067C">
        <w:rPr>
          <w:rFonts w:ascii="Verdana" w:eastAsia="Times New Roman" w:hAnsi="Verdana" w:cs="Times New Roman"/>
        </w:rPr>
        <w:t>next</w:t>
      </w:r>
      <w:r w:rsidRPr="00FB456D">
        <w:rPr>
          <w:rFonts w:ascii="Verdana" w:eastAsia="Times New Roman" w:hAnsi="Verdana" w:cs="Times New Roman"/>
        </w:rPr>
        <w:t xml:space="preserve"> forum at Multnomah Friends Meeting, and again, on June 18, at a smaller but engaged forum in Vancouver. Carol </w:t>
      </w:r>
      <w:proofErr w:type="spellStart"/>
      <w:r w:rsidRPr="00FB456D">
        <w:rPr>
          <w:rFonts w:ascii="Verdana" w:eastAsia="Times New Roman" w:hAnsi="Verdana" w:cs="Times New Roman"/>
        </w:rPr>
        <w:t>Urner</w:t>
      </w:r>
      <w:proofErr w:type="spellEnd"/>
      <w:r w:rsidRPr="00FB456D">
        <w:rPr>
          <w:rFonts w:ascii="Verdana" w:eastAsia="Times New Roman" w:hAnsi="Verdana" w:cs="Times New Roman"/>
        </w:rPr>
        <w:t xml:space="preserve"> spoke on the panel at both meetings. She also joined VFP and Physicians for Social Respons</w:t>
      </w:r>
      <w:r w:rsidRPr="00FB456D">
        <w:rPr>
          <w:rFonts w:ascii="Verdana" w:eastAsia="Times New Roman" w:hAnsi="Verdana" w:cs="Times New Roman"/>
        </w:rPr>
        <w:t>i</w:t>
      </w:r>
      <w:r w:rsidRPr="00FB456D">
        <w:rPr>
          <w:rFonts w:ascii="Verdana" w:eastAsia="Times New Roman" w:hAnsi="Verdana" w:cs="Times New Roman"/>
        </w:rPr>
        <w:t>bility during tabling in Vancouver.</w:t>
      </w:r>
    </w:p>
    <w:p w:rsidR="00FB456D" w:rsidRPr="00FB456D" w:rsidRDefault="00FB456D" w:rsidP="00F37014">
      <w:pPr>
        <w:spacing w:before="40"/>
        <w:jc w:val="both"/>
        <w:rPr>
          <w:rFonts w:ascii="Verdana" w:eastAsia="Times New Roman" w:hAnsi="Verdana" w:cs="Times New Roman"/>
        </w:rPr>
      </w:pPr>
      <w:r w:rsidRPr="00FB456D">
        <w:rPr>
          <w:rFonts w:ascii="Verdana" w:eastAsia="Times New Roman" w:hAnsi="Verdana" w:cs="Times New Roman"/>
        </w:rPr>
        <w:t xml:space="preserve">By that time, the </w:t>
      </w:r>
      <w:r w:rsidRPr="00FB456D">
        <w:rPr>
          <w:rFonts w:ascii="Verdana" w:eastAsia="Times New Roman" w:hAnsi="Verdana" w:cs="Times New Roman"/>
          <w:i/>
        </w:rPr>
        <w:t>Golden Rule</w:t>
      </w:r>
      <w:r w:rsidRPr="00FB456D">
        <w:rPr>
          <w:rFonts w:ascii="Verdana" w:eastAsia="Times New Roman" w:hAnsi="Verdana" w:cs="Times New Roman"/>
        </w:rPr>
        <w:t xml:space="preserve"> crew had concluded their sail up the Columbia River, stopping and speaking at communities along the way. They are promoting HR 1976, the only nuclear weapons abolition bill presently in Congress. Carol and Ellen Thomas have been featuring that same bill on their Nuclear Free Future tours on the west and east coasts.</w:t>
      </w:r>
    </w:p>
    <w:p w:rsidR="00FB456D" w:rsidRPr="00FB456D" w:rsidRDefault="00FB456D" w:rsidP="00F37014">
      <w:pPr>
        <w:spacing w:before="40"/>
        <w:jc w:val="both"/>
        <w:rPr>
          <w:rFonts w:ascii="Verdana" w:eastAsia="Times New Roman" w:hAnsi="Verdana" w:cs="Times New Roman"/>
        </w:rPr>
      </w:pPr>
      <w:r w:rsidRPr="00FB456D">
        <w:rPr>
          <w:rFonts w:ascii="Verdana" w:eastAsia="Times New Roman" w:hAnsi="Verdana" w:cs="Times New Roman"/>
        </w:rPr>
        <w:t xml:space="preserve">On June 19 Helen </w:t>
      </w:r>
      <w:proofErr w:type="spellStart"/>
      <w:r w:rsidRPr="00FB456D">
        <w:rPr>
          <w:rFonts w:ascii="Verdana" w:eastAsia="Times New Roman" w:hAnsi="Verdana" w:cs="Times New Roman"/>
        </w:rPr>
        <w:t>Jaccard</w:t>
      </w:r>
      <w:proofErr w:type="spellEnd"/>
      <w:r w:rsidRPr="00FB456D">
        <w:rPr>
          <w:rFonts w:ascii="Verdana" w:eastAsia="Times New Roman" w:hAnsi="Verdana" w:cs="Times New Roman"/>
        </w:rPr>
        <w:t xml:space="preserve"> and the rest of the crew began their sail toward Astoria and up the Washington coast. They will remain in that state until end of August, </w:t>
      </w:r>
      <w:proofErr w:type="gramStart"/>
      <w:r w:rsidRPr="00FB456D">
        <w:rPr>
          <w:rFonts w:ascii="Verdana" w:eastAsia="Times New Roman" w:hAnsi="Verdana" w:cs="Times New Roman"/>
        </w:rPr>
        <w:t>then</w:t>
      </w:r>
      <w:proofErr w:type="gramEnd"/>
      <w:r w:rsidRPr="00FB456D">
        <w:rPr>
          <w:rFonts w:ascii="Verdana" w:eastAsia="Times New Roman" w:hAnsi="Verdana" w:cs="Times New Roman"/>
        </w:rPr>
        <w:t xml:space="preserve"> depart for Canada. </w:t>
      </w:r>
    </w:p>
    <w:p w:rsidR="001B721D" w:rsidRDefault="00FB456D" w:rsidP="00F37014">
      <w:pPr>
        <w:keepLines/>
        <w:spacing w:before="40"/>
        <w:jc w:val="both"/>
        <w:rPr>
          <w:rFonts w:ascii="Verdana" w:eastAsia="Times New Roman" w:hAnsi="Verdana" w:cs="Times New Roman"/>
          <w:bCs/>
          <w:iCs/>
        </w:rPr>
      </w:pPr>
      <w:r w:rsidRPr="00DA583F">
        <w:rPr>
          <w:rFonts w:ascii="Verdana" w:eastAsia="Times New Roman" w:hAnsi="Verdana" w:cs="Times New Roman"/>
        </w:rPr>
        <w:t xml:space="preserve">Helen has scheduled two visits </w:t>
      </w:r>
      <w:r w:rsidRPr="00FB456D">
        <w:rPr>
          <w:rFonts w:ascii="Verdana" w:eastAsia="Times New Roman" w:hAnsi="Verdana" w:cs="Times New Roman"/>
        </w:rPr>
        <w:t>to the Ground Zero Center for Nonviolent Action, adjacent to</w:t>
      </w:r>
      <w:r w:rsidRPr="00DA583F">
        <w:rPr>
          <w:rFonts w:ascii="Verdana" w:eastAsia="Times New Roman" w:hAnsi="Verdana" w:cs="Times New Roman"/>
        </w:rPr>
        <w:t xml:space="preserve"> the Trident submarine base</w:t>
      </w:r>
      <w:r w:rsidRPr="00FB456D">
        <w:rPr>
          <w:rFonts w:ascii="Verdana" w:eastAsia="Times New Roman" w:hAnsi="Verdana" w:cs="Times New Roman"/>
        </w:rPr>
        <w:t xml:space="preserve"> at Bangor WA. There, </w:t>
      </w:r>
      <w:r w:rsidRPr="00DA583F">
        <w:rPr>
          <w:rFonts w:ascii="Verdana" w:eastAsia="Times New Roman" w:hAnsi="Verdana" w:cs="Times New Roman"/>
        </w:rPr>
        <w:t>the largest collection of</w:t>
      </w:r>
      <w:r w:rsidRPr="00FB456D">
        <w:rPr>
          <w:rFonts w:ascii="Verdana" w:eastAsia="Times New Roman" w:hAnsi="Verdana" w:cs="Times New Roman"/>
        </w:rPr>
        <w:t xml:space="preserve"> </w:t>
      </w:r>
      <w:r w:rsidRPr="00DA583F">
        <w:rPr>
          <w:rFonts w:ascii="Verdana" w:eastAsia="Times New Roman" w:hAnsi="Verdana" w:cs="Times New Roman"/>
        </w:rPr>
        <w:t>nuclear</w:t>
      </w:r>
      <w:r w:rsidRPr="00FB456D">
        <w:rPr>
          <w:rFonts w:ascii="Verdana" w:eastAsia="Times New Roman" w:hAnsi="Verdana" w:cs="Times New Roman"/>
        </w:rPr>
        <w:t xml:space="preserve"> </w:t>
      </w:r>
      <w:r w:rsidRPr="00DA583F">
        <w:rPr>
          <w:rFonts w:ascii="Verdana" w:eastAsia="Times New Roman" w:hAnsi="Verdana" w:cs="Times New Roman"/>
        </w:rPr>
        <w:t>weapons</w:t>
      </w:r>
      <w:r w:rsidRPr="00FB456D">
        <w:rPr>
          <w:rFonts w:ascii="Verdana" w:eastAsia="Times New Roman" w:hAnsi="Verdana" w:cs="Times New Roman"/>
        </w:rPr>
        <w:t xml:space="preserve"> </w:t>
      </w:r>
      <w:r w:rsidRPr="00DA583F">
        <w:rPr>
          <w:rFonts w:ascii="Verdana" w:eastAsia="Times New Roman" w:hAnsi="Verdana" w:cs="Times New Roman"/>
        </w:rPr>
        <w:t>in the USA is</w:t>
      </w:r>
      <w:r w:rsidRPr="00FB456D">
        <w:rPr>
          <w:rFonts w:ascii="Verdana" w:eastAsia="Times New Roman" w:hAnsi="Verdana" w:cs="Times New Roman"/>
        </w:rPr>
        <w:t xml:space="preserve"> </w:t>
      </w:r>
      <w:r w:rsidRPr="00DA583F">
        <w:rPr>
          <w:rFonts w:ascii="Verdana" w:eastAsia="Times New Roman" w:hAnsi="Verdana" w:cs="Times New Roman"/>
        </w:rPr>
        <w:t>waiting</w:t>
      </w:r>
      <w:r w:rsidRPr="00FB456D">
        <w:rPr>
          <w:rFonts w:ascii="Verdana" w:eastAsia="Times New Roman" w:hAnsi="Verdana" w:cs="Times New Roman"/>
        </w:rPr>
        <w:t xml:space="preserve"> for </w:t>
      </w:r>
      <w:r w:rsidRPr="00DA583F">
        <w:rPr>
          <w:rFonts w:ascii="Verdana" w:eastAsia="Times New Roman" w:hAnsi="Verdana" w:cs="Times New Roman"/>
        </w:rPr>
        <w:t>doomsday,</w:t>
      </w:r>
      <w:r w:rsidRPr="00DA583F">
        <w:rPr>
          <w:rFonts w:ascii="Times New Roman" w:eastAsia="Times New Roman" w:hAnsi="Times New Roman" w:cs="Times New Roman"/>
          <w:sz w:val="27"/>
          <w:szCs w:val="27"/>
        </w:rPr>
        <w:t xml:space="preserve"> </w:t>
      </w:r>
      <w:r w:rsidRPr="00DA583F">
        <w:rPr>
          <w:rFonts w:ascii="Verdana" w:eastAsia="Times New Roman" w:hAnsi="Verdana" w:cs="Times New Roman"/>
        </w:rPr>
        <w:t xml:space="preserve">just 20 miles as the crow flies from Seattle. Mary Rose and Barbara </w:t>
      </w:r>
      <w:proofErr w:type="spellStart"/>
      <w:r w:rsidRPr="00DA583F">
        <w:rPr>
          <w:rFonts w:ascii="Verdana" w:eastAsia="Times New Roman" w:hAnsi="Verdana" w:cs="Times New Roman"/>
        </w:rPr>
        <w:t>Drageaux</w:t>
      </w:r>
      <w:proofErr w:type="spellEnd"/>
      <w:r w:rsidRPr="00DA583F">
        <w:rPr>
          <w:rFonts w:ascii="Verdana" w:eastAsia="Times New Roman" w:hAnsi="Verdana" w:cs="Times New Roman"/>
        </w:rPr>
        <w:t xml:space="preserve"> have </w:t>
      </w:r>
      <w:r w:rsidRPr="00FB456D">
        <w:rPr>
          <w:rFonts w:ascii="Verdana" w:eastAsia="Times New Roman" w:hAnsi="Verdana" w:cs="Times New Roman"/>
        </w:rPr>
        <w:t>already</w:t>
      </w:r>
      <w:r w:rsidRPr="00DA583F">
        <w:rPr>
          <w:rFonts w:ascii="Verdana" w:eastAsia="Times New Roman" w:hAnsi="Verdana" w:cs="Times New Roman"/>
        </w:rPr>
        <w:t xml:space="preserve"> spent </w:t>
      </w:r>
      <w:r w:rsidRPr="00FB456D">
        <w:rPr>
          <w:rFonts w:ascii="Verdana" w:eastAsia="Times New Roman" w:hAnsi="Verdana" w:cs="Times New Roman"/>
        </w:rPr>
        <w:t xml:space="preserve">some </w:t>
      </w:r>
      <w:r w:rsidRPr="00DA583F">
        <w:rPr>
          <w:rFonts w:ascii="Verdana" w:eastAsia="Times New Roman" w:hAnsi="Verdana" w:cs="Times New Roman"/>
        </w:rPr>
        <w:t xml:space="preserve">time at the </w:t>
      </w:r>
      <w:r w:rsidRPr="00FB456D">
        <w:rPr>
          <w:rFonts w:ascii="Verdana" w:eastAsia="Times New Roman" w:hAnsi="Verdana" w:cs="Times New Roman"/>
        </w:rPr>
        <w:t xml:space="preserve">Ground Zero Center’s </w:t>
      </w:r>
      <w:r w:rsidRPr="00DA583F">
        <w:rPr>
          <w:rFonts w:ascii="Verdana" w:eastAsia="Times New Roman" w:hAnsi="Verdana" w:cs="Times New Roman"/>
        </w:rPr>
        <w:t>retreat house</w:t>
      </w:r>
      <w:r w:rsidRPr="00FB456D">
        <w:rPr>
          <w:rFonts w:ascii="Verdana" w:eastAsia="Times New Roman" w:hAnsi="Verdana" w:cs="Times New Roman"/>
        </w:rPr>
        <w:t xml:space="preserve">. If you have questions or comments, contact </w:t>
      </w:r>
      <w:r w:rsidRPr="00DA583F">
        <w:rPr>
          <w:rFonts w:ascii="Verdana" w:eastAsia="Times New Roman" w:hAnsi="Verdana" w:cs="Times New Roman"/>
          <w:iCs/>
        </w:rPr>
        <w:t xml:space="preserve">Carol </w:t>
      </w:r>
      <w:proofErr w:type="spellStart"/>
      <w:r w:rsidRPr="00DA583F">
        <w:rPr>
          <w:rFonts w:ascii="Verdana" w:eastAsia="Times New Roman" w:hAnsi="Verdana" w:cs="Times New Roman"/>
          <w:iCs/>
        </w:rPr>
        <w:t>Urner</w:t>
      </w:r>
      <w:proofErr w:type="spellEnd"/>
      <w:r w:rsidRPr="00FB456D">
        <w:rPr>
          <w:rFonts w:ascii="Verdana" w:eastAsia="Times New Roman" w:hAnsi="Verdana" w:cs="Times New Roman"/>
          <w:iCs/>
        </w:rPr>
        <w:t xml:space="preserve"> at</w:t>
      </w:r>
      <w:r w:rsidRPr="00FB456D">
        <w:rPr>
          <w:rFonts w:ascii="Verdana" w:eastAsia="Times New Roman" w:hAnsi="Verdana" w:cs="Times New Roman"/>
          <w:i/>
          <w:iCs/>
        </w:rPr>
        <w:t xml:space="preserve"> </w:t>
      </w:r>
      <w:hyperlink r:id="rId12" w:tgtFrame="_blank" w:history="1">
        <w:r w:rsidRPr="00DA583F">
          <w:rPr>
            <w:rFonts w:ascii="Verdana" w:eastAsia="Times New Roman" w:hAnsi="Verdana" w:cs="Times New Roman"/>
            <w:bCs/>
            <w:iCs/>
            <w:u w:val="single"/>
          </w:rPr>
          <w:t>carol.disarm@gmail.com</w:t>
        </w:r>
      </w:hyperlink>
      <w:r w:rsidRPr="00FB456D">
        <w:rPr>
          <w:rFonts w:ascii="Verdana" w:eastAsia="Times New Roman" w:hAnsi="Verdana" w:cs="Times New Roman"/>
          <w:bCs/>
          <w:iCs/>
        </w:rPr>
        <w:t xml:space="preserve"> and go to the </w:t>
      </w:r>
      <w:r w:rsidRPr="00FB456D">
        <w:rPr>
          <w:rFonts w:ascii="Verdana" w:eastAsia="Times New Roman" w:hAnsi="Verdana" w:cs="Times New Roman"/>
          <w:bCs/>
          <w:i/>
          <w:iCs/>
        </w:rPr>
        <w:t>Golden Rule</w:t>
      </w:r>
      <w:r w:rsidRPr="00FB456D">
        <w:rPr>
          <w:rFonts w:ascii="Verdana" w:eastAsia="Times New Roman" w:hAnsi="Verdana" w:cs="Times New Roman"/>
          <w:bCs/>
          <w:iCs/>
        </w:rPr>
        <w:t xml:space="preserve"> website </w:t>
      </w:r>
      <w:hyperlink r:id="rId13" w:history="1">
        <w:r w:rsidRPr="00FB456D">
          <w:rPr>
            <w:rFonts w:ascii="Verdana" w:eastAsia="Times New Roman" w:hAnsi="Verdana" w:cs="Times New Roman"/>
            <w:bCs/>
            <w:iCs/>
            <w:color w:val="0000FF" w:themeColor="hyperlink"/>
            <w:u w:val="single"/>
          </w:rPr>
          <w:t>http://www.vfpgoldenruleproject.org/</w:t>
        </w:r>
      </w:hyperlink>
      <w:r w:rsidRPr="00FB456D">
        <w:rPr>
          <w:rFonts w:ascii="Verdana" w:eastAsia="Times New Roman" w:hAnsi="Verdana" w:cs="Times New Roman"/>
          <w:bCs/>
          <w:iCs/>
        </w:rPr>
        <w:t>.</w:t>
      </w:r>
    </w:p>
    <w:p w:rsidR="00F37014" w:rsidRPr="00433FEB" w:rsidRDefault="0008355E" w:rsidP="00F37014">
      <w:pPr>
        <w:keepLines/>
        <w:spacing w:before="40"/>
        <w:jc w:val="both"/>
        <w:rPr>
          <w:rFonts w:ascii="Verdana" w:eastAsiaTheme="minorHAnsi" w:hAnsi="Verdana"/>
          <w:bCs/>
          <w:sz w:val="16"/>
          <w:szCs w:val="16"/>
        </w:rPr>
      </w:pPr>
      <w:r>
        <w:rPr>
          <w:rFonts w:ascii="Verdana" w:eastAsiaTheme="minorHAnsi" w:hAnsi="Verdana"/>
          <w:bCs/>
          <w:sz w:val="16"/>
          <w:szCs w:val="16"/>
        </w:rPr>
        <w:pict>
          <v:rect id="_x0000_i1025" style="width:0;height:1.5pt" o:hralign="center" o:hrstd="t" o:hr="t" fillcolor="#a0a0a0" stroked="f"/>
        </w:pict>
      </w:r>
    </w:p>
    <w:p w:rsidR="00F37014" w:rsidRDefault="00F37014" w:rsidP="00F37014">
      <w:pPr>
        <w:spacing w:before="40"/>
        <w:jc w:val="both"/>
        <w:rPr>
          <w:rFonts w:ascii="Verdana" w:eastAsiaTheme="minorHAnsi" w:hAnsi="Verdana"/>
          <w:bCs/>
          <w:szCs w:val="20"/>
        </w:rPr>
      </w:pPr>
      <w:r w:rsidRPr="00433FEB">
        <w:rPr>
          <w:rFonts w:ascii="Verdana" w:eastAsiaTheme="minorHAnsi" w:hAnsi="Verdana"/>
          <w:b/>
          <w:bCs/>
          <w:szCs w:val="20"/>
          <w:u w:val="single"/>
        </w:rPr>
        <w:t>Deadlines</w:t>
      </w:r>
      <w:r w:rsidRPr="00433FEB">
        <w:rPr>
          <w:rFonts w:ascii="Verdana" w:eastAsiaTheme="minorHAnsi" w:hAnsi="Verdana"/>
          <w:bCs/>
          <w:szCs w:val="20"/>
        </w:rPr>
        <w:t xml:space="preserve">: For the </w:t>
      </w:r>
      <w:r>
        <w:rPr>
          <w:rFonts w:ascii="Verdana" w:eastAsiaTheme="minorHAnsi" w:hAnsi="Verdana"/>
          <w:b/>
          <w:bCs/>
          <w:szCs w:val="20"/>
        </w:rPr>
        <w:t>August</w:t>
      </w:r>
      <w:r w:rsidRPr="00433FEB">
        <w:rPr>
          <w:rFonts w:ascii="Verdana" w:eastAsiaTheme="minorHAnsi" w:hAnsi="Verdana"/>
          <w:b/>
          <w:bCs/>
          <w:szCs w:val="20"/>
        </w:rPr>
        <w:t xml:space="preserve"> newsletter</w:t>
      </w:r>
      <w:r w:rsidRPr="00433FEB">
        <w:rPr>
          <w:rFonts w:ascii="Verdana" w:eastAsiaTheme="minorHAnsi" w:hAnsi="Verdana"/>
          <w:bCs/>
          <w:szCs w:val="20"/>
        </w:rPr>
        <w:t xml:space="preserve">: </w:t>
      </w:r>
      <w:r>
        <w:rPr>
          <w:rFonts w:ascii="Verdana" w:eastAsiaTheme="minorHAnsi" w:hAnsi="Verdana"/>
          <w:bCs/>
          <w:szCs w:val="20"/>
        </w:rPr>
        <w:t>Satur</w:t>
      </w:r>
      <w:r w:rsidRPr="00433FEB">
        <w:rPr>
          <w:rFonts w:ascii="Verdana" w:eastAsiaTheme="minorHAnsi" w:hAnsi="Verdana"/>
          <w:bCs/>
          <w:szCs w:val="20"/>
        </w:rPr>
        <w:t>day, Ju</w:t>
      </w:r>
      <w:r>
        <w:rPr>
          <w:rFonts w:ascii="Verdana" w:eastAsiaTheme="minorHAnsi" w:hAnsi="Verdana"/>
          <w:bCs/>
          <w:szCs w:val="20"/>
        </w:rPr>
        <w:t>ly</w:t>
      </w:r>
      <w:r w:rsidRPr="00433FEB">
        <w:rPr>
          <w:rFonts w:ascii="Verdana" w:eastAsiaTheme="minorHAnsi" w:hAnsi="Verdana"/>
          <w:bCs/>
          <w:szCs w:val="20"/>
        </w:rPr>
        <w:t xml:space="preserve"> 2</w:t>
      </w:r>
      <w:r>
        <w:rPr>
          <w:rFonts w:ascii="Verdana" w:eastAsiaTheme="minorHAnsi" w:hAnsi="Verdana"/>
          <w:bCs/>
          <w:szCs w:val="20"/>
        </w:rPr>
        <w:t>3</w:t>
      </w:r>
      <w:r w:rsidRPr="00433FEB">
        <w:rPr>
          <w:rFonts w:ascii="Verdana" w:eastAsiaTheme="minorHAnsi" w:hAnsi="Verdana"/>
          <w:bCs/>
          <w:szCs w:val="20"/>
        </w:rPr>
        <w:t xml:space="preserve">; for the </w:t>
      </w:r>
      <w:r>
        <w:rPr>
          <w:rFonts w:ascii="Verdana" w:eastAsiaTheme="minorHAnsi" w:hAnsi="Verdana"/>
          <w:b/>
          <w:bCs/>
          <w:szCs w:val="20"/>
        </w:rPr>
        <w:t>August</w:t>
      </w:r>
      <w:r w:rsidRPr="00433FEB">
        <w:rPr>
          <w:rFonts w:ascii="Verdana" w:eastAsiaTheme="minorHAnsi" w:hAnsi="Verdana"/>
          <w:b/>
          <w:bCs/>
          <w:szCs w:val="20"/>
        </w:rPr>
        <w:t xml:space="preserve"> calendar:</w:t>
      </w:r>
      <w:r w:rsidRPr="00433FEB">
        <w:rPr>
          <w:rFonts w:ascii="Verdana" w:eastAsiaTheme="minorHAnsi" w:hAnsi="Verdana"/>
          <w:bCs/>
          <w:szCs w:val="20"/>
        </w:rPr>
        <w:t xml:space="preserve"> </w:t>
      </w:r>
      <w:r w:rsidR="00C55BC6">
        <w:rPr>
          <w:rFonts w:ascii="Verdana" w:eastAsiaTheme="minorHAnsi" w:hAnsi="Verdana"/>
          <w:bCs/>
          <w:szCs w:val="20"/>
        </w:rPr>
        <w:t>Wednesday</w:t>
      </w:r>
      <w:r w:rsidRPr="00433FEB">
        <w:rPr>
          <w:rFonts w:ascii="Verdana" w:eastAsiaTheme="minorHAnsi" w:hAnsi="Verdana"/>
          <w:bCs/>
          <w:szCs w:val="20"/>
        </w:rPr>
        <w:t>, Ju</w:t>
      </w:r>
      <w:r>
        <w:rPr>
          <w:rFonts w:ascii="Verdana" w:eastAsiaTheme="minorHAnsi" w:hAnsi="Verdana"/>
          <w:bCs/>
          <w:szCs w:val="20"/>
        </w:rPr>
        <w:t>ly</w:t>
      </w:r>
      <w:r w:rsidRPr="00433FEB">
        <w:rPr>
          <w:rFonts w:ascii="Verdana" w:eastAsiaTheme="minorHAnsi" w:hAnsi="Verdana"/>
          <w:bCs/>
          <w:szCs w:val="20"/>
        </w:rPr>
        <w:t xml:space="preserve"> 2</w:t>
      </w:r>
      <w:r w:rsidR="00C55BC6">
        <w:rPr>
          <w:rFonts w:ascii="Verdana" w:eastAsiaTheme="minorHAnsi" w:hAnsi="Verdana"/>
          <w:bCs/>
          <w:szCs w:val="20"/>
        </w:rPr>
        <w:t>7</w:t>
      </w:r>
      <w:r w:rsidRPr="00433FEB">
        <w:rPr>
          <w:rFonts w:ascii="Verdana" w:eastAsiaTheme="minorHAnsi" w:hAnsi="Verdana"/>
          <w:bCs/>
          <w:szCs w:val="20"/>
        </w:rPr>
        <w:t xml:space="preserve">. Send articles and event information to </w:t>
      </w:r>
      <w:hyperlink r:id="rId14" w:history="1">
        <w:r w:rsidRPr="00433FEB">
          <w:rPr>
            <w:rFonts w:ascii="Verdana" w:eastAsiaTheme="minorHAnsi" w:hAnsi="Verdana"/>
            <w:bCs/>
            <w:color w:val="0000FF" w:themeColor="hyperlink"/>
            <w:szCs w:val="20"/>
            <w:u w:val="single"/>
          </w:rPr>
          <w:t>wilpfpdx@gmail.com</w:t>
        </w:r>
      </w:hyperlink>
      <w:r w:rsidRPr="00433FEB">
        <w:rPr>
          <w:rFonts w:ascii="Verdana" w:eastAsiaTheme="minorHAnsi" w:hAnsi="Verdana"/>
          <w:bCs/>
          <w:szCs w:val="20"/>
        </w:rPr>
        <w:t>.</w:t>
      </w:r>
    </w:p>
    <w:p w:rsidR="00A420C4" w:rsidRPr="00433FEB" w:rsidRDefault="0008355E" w:rsidP="00A420C4">
      <w:pPr>
        <w:keepLines/>
        <w:spacing w:before="40"/>
        <w:jc w:val="both"/>
        <w:rPr>
          <w:rFonts w:ascii="Verdana" w:eastAsiaTheme="minorHAnsi" w:hAnsi="Verdana"/>
          <w:bCs/>
          <w:sz w:val="16"/>
          <w:szCs w:val="16"/>
        </w:rPr>
      </w:pPr>
      <w:r>
        <w:rPr>
          <w:rFonts w:ascii="Verdana" w:eastAsiaTheme="minorHAnsi" w:hAnsi="Verdana"/>
          <w:bCs/>
          <w:sz w:val="16"/>
          <w:szCs w:val="16"/>
        </w:rPr>
        <w:pict>
          <v:rect id="_x0000_i1026" style="width:0;height:1.5pt" o:hralign="center" o:hrstd="t" o:hr="t" fillcolor="#a0a0a0" stroked="f"/>
        </w:pict>
      </w:r>
    </w:p>
    <w:p w:rsidR="0009067C" w:rsidRPr="00F14BDB" w:rsidRDefault="00F14BDB" w:rsidP="00F53D10">
      <w:pPr>
        <w:pStyle w:val="Caption"/>
        <w:keepNext/>
      </w:pPr>
      <w:r>
        <w:t>WILPF Portland at June Events</w:t>
      </w:r>
    </w:p>
    <w:p w:rsidR="008E2908" w:rsidRPr="00726212" w:rsidRDefault="00A420C4" w:rsidP="00B75F0E">
      <w:pPr>
        <w:pStyle w:val="BodyText"/>
        <w:keepLines w:val="0"/>
        <w:spacing w:before="120" w:after="120"/>
      </w:pPr>
      <w:r>
        <w:rPr>
          <w:noProof/>
        </w:rPr>
        <w:drawing>
          <wp:anchor distT="0" distB="0" distL="114300" distR="114300" simplePos="0" relativeHeight="251661312" behindDoc="1" locked="0" layoutInCell="1" allowOverlap="1" wp14:anchorId="7BAC6F09" wp14:editId="212C95FF">
            <wp:simplePos x="0" y="0"/>
            <wp:positionH relativeFrom="margin">
              <wp:posOffset>4558030</wp:posOffset>
            </wp:positionH>
            <wp:positionV relativeFrom="margin">
              <wp:posOffset>3924300</wp:posOffset>
            </wp:positionV>
            <wp:extent cx="2190750" cy="1419225"/>
            <wp:effectExtent l="0" t="0" r="0" b="9525"/>
            <wp:wrapTight wrapText="bothSides">
              <wp:wrapPolygon edited="0">
                <wp:start x="0" y="0"/>
                <wp:lineTo x="0" y="21455"/>
                <wp:lineTo x="21412" y="21455"/>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p;B at JWJ.jpg"/>
                    <pic:cNvPicPr/>
                  </pic:nvPicPr>
                  <pic:blipFill rotWithShape="1">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t="6910" r="5416" b="14396"/>
                    <a:stretch/>
                  </pic:blipFill>
                  <pic:spPr bwMode="auto">
                    <a:xfrm>
                      <a:off x="0" y="0"/>
                      <a:ext cx="2190750"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6212">
        <w:t xml:space="preserve">On June 3, </w:t>
      </w:r>
      <w:r w:rsidR="00726212">
        <w:rPr>
          <w:b/>
        </w:rPr>
        <w:t xml:space="preserve">Jobs With Justice </w:t>
      </w:r>
      <w:r w:rsidR="00726212">
        <w:t xml:space="preserve">held its </w:t>
      </w:r>
      <w:r w:rsidR="00726212">
        <w:rPr>
          <w:b/>
        </w:rPr>
        <w:t>25</w:t>
      </w:r>
      <w:r w:rsidR="00726212" w:rsidRPr="00726212">
        <w:rPr>
          <w:b/>
          <w:vertAlign w:val="superscript"/>
        </w:rPr>
        <w:t>th</w:t>
      </w:r>
      <w:r w:rsidR="00726212">
        <w:rPr>
          <w:b/>
        </w:rPr>
        <w:t xml:space="preserve"> Anniversary Celebration </w:t>
      </w:r>
      <w:r w:rsidR="00726212">
        <w:t>and fundraising di</w:t>
      </w:r>
      <w:r w:rsidR="00726212">
        <w:t>n</w:t>
      </w:r>
      <w:r w:rsidR="00726212">
        <w:t>ner at the Hilton Hotel. WILPF Portland sent its co-presidents Natasha Beck and Brandy Ro</w:t>
      </w:r>
      <w:r w:rsidR="00726212">
        <w:t>b</w:t>
      </w:r>
      <w:r w:rsidR="00726212">
        <w:t>inson to enjoy the celebration and contribute toward keeping JWJ-PDX, this</w:t>
      </w:r>
      <w:r w:rsidR="00726212" w:rsidRPr="00726212">
        <w:rPr>
          <w:bCs w:val="0"/>
        </w:rPr>
        <w:t xml:space="preserve"> </w:t>
      </w:r>
      <w:r w:rsidR="00726212" w:rsidRPr="00726212">
        <w:t>hub of support for working people in our city</w:t>
      </w:r>
      <w:r w:rsidR="00726212">
        <w:t xml:space="preserve">, going strong into the future. </w:t>
      </w:r>
    </w:p>
    <w:p w:rsidR="00B829CE" w:rsidRPr="00B829CE" w:rsidRDefault="00B829CE" w:rsidP="00B75F0E">
      <w:pPr>
        <w:pStyle w:val="BodyText"/>
        <w:keepNext/>
        <w:keepLines w:val="0"/>
        <w:spacing w:before="120"/>
        <w:rPr>
          <w:i/>
          <w:sz w:val="20"/>
          <w:szCs w:val="20"/>
        </w:rPr>
      </w:pPr>
      <w:r>
        <w:rPr>
          <w:i/>
          <w:sz w:val="20"/>
          <w:szCs w:val="20"/>
        </w:rPr>
        <w:t>(by Brandy Robinson)</w:t>
      </w:r>
    </w:p>
    <w:p w:rsidR="0009067C" w:rsidRDefault="00A420C4" w:rsidP="00B75F0E">
      <w:pPr>
        <w:pStyle w:val="BodyText"/>
        <w:keepLines w:val="0"/>
        <w:spacing w:before="120" w:after="120"/>
      </w:pPr>
      <w:r>
        <w:rPr>
          <w:noProof/>
        </w:rPr>
        <mc:AlternateContent>
          <mc:Choice Requires="wps">
            <w:drawing>
              <wp:anchor distT="0" distB="0" distL="114300" distR="114300" simplePos="0" relativeHeight="251666432" behindDoc="0" locked="0" layoutInCell="1" allowOverlap="1" wp14:anchorId="46831680" wp14:editId="2E03158D">
                <wp:simplePos x="0" y="0"/>
                <wp:positionH relativeFrom="column">
                  <wp:posOffset>4662805</wp:posOffset>
                </wp:positionH>
                <wp:positionV relativeFrom="paragraph">
                  <wp:posOffset>238760</wp:posOffset>
                </wp:positionV>
                <wp:extent cx="2095500" cy="1809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2095500" cy="180975"/>
                        </a:xfrm>
                        <a:prstGeom prst="rect">
                          <a:avLst/>
                        </a:prstGeom>
                        <a:solidFill>
                          <a:prstClr val="white"/>
                        </a:solidFill>
                        <a:ln>
                          <a:noFill/>
                        </a:ln>
                        <a:effectLst/>
                      </wps:spPr>
                      <wps:txbx>
                        <w:txbxContent>
                          <w:p w:rsidR="00C740DF" w:rsidRPr="00C740DF" w:rsidRDefault="00C740DF" w:rsidP="00C740DF">
                            <w:pPr>
                              <w:pStyle w:val="Caption"/>
                              <w:rPr>
                                <w:rFonts w:ascii="Verdana" w:hAnsi="Verdana"/>
                                <w:b w:val="0"/>
                                <w:i/>
                                <w:sz w:val="16"/>
                              </w:rPr>
                            </w:pPr>
                            <w:r w:rsidRPr="00C740DF">
                              <w:rPr>
                                <w:rFonts w:ascii="Verdana" w:hAnsi="Verdana"/>
                                <w:b w:val="0"/>
                                <w:i/>
                                <w:sz w:val="16"/>
                              </w:rPr>
                              <w:t>Natasha and Brandy at JWJ Dinner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7.15pt;margin-top:18.8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6uNAIAAG4EAAAOAAAAZHJzL2Uyb0RvYy54bWysVE1v2zAMvQ/YfxB0X+wEyNYacYosRYYB&#10;QVsgGXpWZCkWIImapMTufv0oOU63bqdhF5kiKX68R3px1xtNzsIHBbam00lJibAcGmWPNf2233y4&#10;oSREZhumwYqavohA75bv3y06V4kZtKAb4QkGsaHqXE3bGF1VFIG3wrAwAScsGiV4wyJe/bFoPOsw&#10;utHFrCw/Fh34xnngIgTU3g9GuszxpRQ8PkoZRCS6plhbzKfP5yGdxXLBqqNnrlX8Ugb7hyoMUxaT&#10;XkPds8jIyas/QhnFPQSQccLBFCCl4iL3gN1Myzfd7FrmRO4FwQnuClP4f2H5w/nJE9XUdE6JZQYp&#10;2os+ks/Qk3lCp3OhQqedQ7fYoxpZHvUBlanpXnqTvtgOQTvi/HLFNgXjqJyVt/N5iSaOtulNefsp&#10;hy9eXzsf4hcBhiShph65y5Cy8zZErARdR5eULIBWzUZpnS7JsNaenBny3LUqilQjvvjNS9vkayG9&#10;GsyDRuRBuWRJDQ+NJSn2h/6CwgGaFwTBwzBEwfGNwrRbFuIT8zg12BxuQnzEQ2roagoXiZIW/I+/&#10;6ZM/kolWSjqcwpqG7yfmBSX6q0Wa08iOgh+FwyjYk1kDNjzFHXM8i/jARz2K0oN5xgVZpSxoYpZj&#10;rprGUVzHYRdwwbhYrbITDqZjcWt3jqfQI7z7/pl5dyEnIq0PMM4nq95wNPgOYK9OEaTKBCZABxSR&#10;m3TBoc4sXRYwbc2v9+z1+ptY/gQAAP//AwBQSwMEFAAGAAgAAAAhAKQzm/vfAAAACgEAAA8AAABk&#10;cnMvZG93bnJldi54bWxMj8FOwzAMhu9IvENkJC6IpVtRhrqmE2xwg8PGtLPXZG1F41RJunZvT3pi&#10;R9u/Pn9/vh5Nyy7a+caShPksAaaptKqhSsLh5/P5FZgPSApbS1rCVXtYF/d3OWbKDrTTl32oWISQ&#10;z1BCHUKXce7LWhv0M9tpirezdQZDHF3FlcMhwk3LF0kiuMGG4ocaO72pdfm7740EsXX9sKPN0/bw&#10;8YXfXbU4vl+PUj4+jG8rYEGP4T8Mk35UhyI6nWxPyrNWwjJ9SWNUQroUwKZAIqbNKeLFHHiR89sK&#10;xR8AAAD//wMAUEsBAi0AFAAGAAgAAAAhALaDOJL+AAAA4QEAABMAAAAAAAAAAAAAAAAAAAAAAFtD&#10;b250ZW50X1R5cGVzXS54bWxQSwECLQAUAAYACAAAACEAOP0h/9YAAACUAQAACwAAAAAAAAAAAAAA&#10;AAAvAQAAX3JlbHMvLnJlbHNQSwECLQAUAAYACAAAACEAeBrerjQCAABuBAAADgAAAAAAAAAAAAAA&#10;AAAuAgAAZHJzL2Uyb0RvYy54bWxQSwECLQAUAAYACAAAACEApDOb+98AAAAKAQAADwAAAAAAAAAA&#10;AAAAAACOBAAAZHJzL2Rvd25yZXYueG1sUEsFBgAAAAAEAAQA8wAAAJoFAAAAAA==&#10;" stroked="f">
                <v:textbox inset="0,0,0,0">
                  <w:txbxContent>
                    <w:p w:rsidR="00C740DF" w:rsidRPr="00C740DF" w:rsidRDefault="00C740DF" w:rsidP="00C740DF">
                      <w:pPr>
                        <w:pStyle w:val="Caption"/>
                        <w:rPr>
                          <w:rFonts w:ascii="Verdana" w:hAnsi="Verdana"/>
                          <w:b w:val="0"/>
                          <w:i/>
                          <w:sz w:val="16"/>
                        </w:rPr>
                      </w:pPr>
                      <w:r w:rsidRPr="00C740DF">
                        <w:rPr>
                          <w:rFonts w:ascii="Verdana" w:hAnsi="Verdana"/>
                          <w:b w:val="0"/>
                          <w:i/>
                          <w:sz w:val="16"/>
                        </w:rPr>
                        <w:t>Natasha and Brandy at JWJ Dinner</w:t>
                      </w:r>
                    </w:p>
                  </w:txbxContent>
                </v:textbox>
                <w10:wrap type="square"/>
              </v:shape>
            </w:pict>
          </mc:Fallback>
        </mc:AlternateContent>
      </w:r>
      <w:r w:rsidR="00F14BDB" w:rsidRPr="00F14BDB">
        <w:t xml:space="preserve">The </w:t>
      </w:r>
      <w:r w:rsidR="005A2CB4" w:rsidRPr="005A2CB4">
        <w:rPr>
          <w:b/>
        </w:rPr>
        <w:t>Vancouver</w:t>
      </w:r>
      <w:r w:rsidR="005A2CB4">
        <w:t xml:space="preserve"> </w:t>
      </w:r>
      <w:r w:rsidR="00F14BDB" w:rsidRPr="00356EA8">
        <w:rPr>
          <w:b/>
        </w:rPr>
        <w:t>NAACP’s Juneteenth Event</w:t>
      </w:r>
      <w:r w:rsidR="00F14BDB" w:rsidRPr="00F14BDB">
        <w:t xml:space="preserve"> in Vancouver, Washington</w:t>
      </w:r>
      <w:r w:rsidR="00B829CE">
        <w:t>, on Saturday, June 18,</w:t>
      </w:r>
      <w:r w:rsidR="00F14BDB" w:rsidRPr="00F14BDB">
        <w:t xml:space="preserve"> was a good community event that brought together individuals and organizations from both Port</w:t>
      </w:r>
      <w:r w:rsidR="005A2CB4">
        <w:t>land</w:t>
      </w:r>
      <w:r w:rsidR="00F14BDB" w:rsidRPr="00F14BDB">
        <w:t xml:space="preserve"> </w:t>
      </w:r>
      <w:r w:rsidR="005A2CB4">
        <w:t>and Vancouver</w:t>
      </w:r>
      <w:r w:rsidR="00B829CE">
        <w:t xml:space="preserve"> areas</w:t>
      </w:r>
      <w:r w:rsidR="00F14BDB">
        <w:t>.</w:t>
      </w:r>
      <w:r w:rsidR="00F14BDB" w:rsidRPr="00F14BDB">
        <w:t xml:space="preserve"> </w:t>
      </w:r>
      <w:r w:rsidR="00F14BDB">
        <w:t>A</w:t>
      </w:r>
      <w:r w:rsidR="00F14BDB" w:rsidRPr="00F14BDB">
        <w:t xml:space="preserve"> short film </w:t>
      </w:r>
      <w:r w:rsidR="00F14BDB">
        <w:t xml:space="preserve">was </w:t>
      </w:r>
      <w:r w:rsidR="00F14BDB" w:rsidRPr="00F14BDB">
        <w:t>shown</w:t>
      </w:r>
      <w:r w:rsidR="00F14BDB">
        <w:t>, and t</w:t>
      </w:r>
      <w:r w:rsidR="00F14BDB" w:rsidRPr="00F14BDB">
        <w:t>here were games, pie co</w:t>
      </w:r>
      <w:r w:rsidR="00F14BDB" w:rsidRPr="00F14BDB">
        <w:t>n</w:t>
      </w:r>
      <w:r w:rsidR="00F14BDB" w:rsidRPr="00F14BDB">
        <w:t xml:space="preserve">tests, dancing, </w:t>
      </w:r>
      <w:r w:rsidR="00F14BDB">
        <w:t xml:space="preserve">and </w:t>
      </w:r>
      <w:r w:rsidR="00F14BDB" w:rsidRPr="00F14BDB">
        <w:t xml:space="preserve">presentations. </w:t>
      </w:r>
      <w:r w:rsidR="00B829CE">
        <w:t xml:space="preserve">Sandra Oberdorfer, Teisha Parchment, and I were there from </w:t>
      </w:r>
      <w:r w:rsidR="00B829CE" w:rsidRPr="00F14BDB">
        <w:t>WILPF-Portland</w:t>
      </w:r>
      <w:r w:rsidR="00B829CE">
        <w:t xml:space="preserve">. We </w:t>
      </w:r>
      <w:r w:rsidR="00F14BDB" w:rsidRPr="00F14BDB">
        <w:t>met several community members who were intrigued by WILPF’s overall mission and history</w:t>
      </w:r>
      <w:r w:rsidR="00B829CE">
        <w:t>.</w:t>
      </w:r>
      <w:r w:rsidR="00F14BDB" w:rsidRPr="00F14BDB">
        <w:t xml:space="preserve"> </w:t>
      </w:r>
      <w:r w:rsidR="00B829CE">
        <w:t xml:space="preserve">Everyone present joined in </w:t>
      </w:r>
      <w:r w:rsidR="00F14BDB" w:rsidRPr="00F14BDB">
        <w:t>solidarity with the local NAACP in its commemoration of the Orlando Pulse victims</w:t>
      </w:r>
      <w:r w:rsidR="00B829CE">
        <w:t xml:space="preserve"> who lost their lives on June 12</w:t>
      </w:r>
      <w:r w:rsidR="00F14BDB" w:rsidRPr="00F14BDB">
        <w:t>.</w:t>
      </w:r>
    </w:p>
    <w:p w:rsidR="00551CFE" w:rsidRDefault="00265BB2" w:rsidP="00A75E17">
      <w:pPr>
        <w:pStyle w:val="BodyText"/>
        <w:keepLines w:val="0"/>
        <w:rPr>
          <w:i/>
          <w:sz w:val="20"/>
          <w:szCs w:val="20"/>
        </w:rPr>
      </w:pPr>
      <w:r>
        <w:rPr>
          <w:noProof/>
        </w:rPr>
        <w:drawing>
          <wp:anchor distT="0" distB="0" distL="114300" distR="114300" simplePos="0" relativeHeight="251662336" behindDoc="1" locked="0" layoutInCell="1" allowOverlap="1" wp14:anchorId="74E317F7" wp14:editId="471B618F">
            <wp:simplePos x="0" y="0"/>
            <wp:positionH relativeFrom="column">
              <wp:posOffset>-23495</wp:posOffset>
            </wp:positionH>
            <wp:positionV relativeFrom="paragraph">
              <wp:posOffset>137795</wp:posOffset>
            </wp:positionV>
            <wp:extent cx="2476500" cy="1333500"/>
            <wp:effectExtent l="0" t="0" r="0" b="0"/>
            <wp:wrapTight wrapText="bothSides">
              <wp:wrapPolygon edited="0">
                <wp:start x="0" y="0"/>
                <wp:lineTo x="0" y="21291"/>
                <wp:lineTo x="21434" y="21291"/>
                <wp:lineTo x="214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333500"/>
                    </a:xfrm>
                    <a:prstGeom prst="rect">
                      <a:avLst/>
                    </a:prstGeom>
                    <a:noFill/>
                  </pic:spPr>
                </pic:pic>
              </a:graphicData>
            </a:graphic>
            <wp14:sizeRelH relativeFrom="page">
              <wp14:pctWidth>0</wp14:pctWidth>
            </wp14:sizeRelH>
            <wp14:sizeRelV relativeFrom="page">
              <wp14:pctHeight>0</wp14:pctHeight>
            </wp14:sizeRelV>
          </wp:anchor>
        </w:drawing>
      </w:r>
      <w:r w:rsidR="00551CFE" w:rsidRPr="00356EA8">
        <w:rPr>
          <w:i/>
          <w:sz w:val="20"/>
          <w:szCs w:val="20"/>
        </w:rPr>
        <w:t>(from Nata</w:t>
      </w:r>
      <w:r w:rsidR="00551CFE">
        <w:rPr>
          <w:i/>
          <w:sz w:val="20"/>
          <w:szCs w:val="20"/>
        </w:rPr>
        <w:t>sha Beck)</w:t>
      </w:r>
    </w:p>
    <w:p w:rsidR="00551CFE" w:rsidRDefault="00A420C4" w:rsidP="00A75E17">
      <w:pPr>
        <w:pStyle w:val="BodyText"/>
        <w:keepLines w:val="0"/>
        <w:spacing w:before="0" w:after="120"/>
        <w:rPr>
          <w:rFonts w:cs="Times New Roman"/>
        </w:rPr>
      </w:pPr>
      <w:r>
        <w:rPr>
          <w:noProof/>
        </w:rPr>
        <mc:AlternateContent>
          <mc:Choice Requires="wps">
            <w:drawing>
              <wp:anchor distT="0" distB="0" distL="114300" distR="114300" simplePos="0" relativeHeight="251664384" behindDoc="0" locked="0" layoutInCell="1" allowOverlap="1" wp14:anchorId="4D20ED82" wp14:editId="03447903">
                <wp:simplePos x="0" y="0"/>
                <wp:positionH relativeFrom="column">
                  <wp:posOffset>-2571750</wp:posOffset>
                </wp:positionH>
                <wp:positionV relativeFrom="paragraph">
                  <wp:posOffset>1266825</wp:posOffset>
                </wp:positionV>
                <wp:extent cx="2476500" cy="190500"/>
                <wp:effectExtent l="0" t="0" r="0" b="0"/>
                <wp:wrapTight wrapText="bothSides">
                  <wp:wrapPolygon edited="0">
                    <wp:start x="0" y="0"/>
                    <wp:lineTo x="0" y="19440"/>
                    <wp:lineTo x="21434" y="19440"/>
                    <wp:lineTo x="2143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476500" cy="190500"/>
                        </a:xfrm>
                        <a:prstGeom prst="rect">
                          <a:avLst/>
                        </a:prstGeom>
                        <a:solidFill>
                          <a:prstClr val="white"/>
                        </a:solidFill>
                        <a:ln>
                          <a:noFill/>
                        </a:ln>
                        <a:effectLst/>
                      </wps:spPr>
                      <wps:txbx>
                        <w:txbxContent>
                          <w:p w:rsidR="00C740DF" w:rsidRPr="00C740DF" w:rsidRDefault="00C740DF" w:rsidP="00C740DF">
                            <w:pPr>
                              <w:pStyle w:val="Caption"/>
                              <w:rPr>
                                <w:rFonts w:ascii="Verdana" w:hAnsi="Verdana"/>
                                <w:b w:val="0"/>
                                <w:i/>
                                <w:noProof/>
                                <w:sz w:val="16"/>
                              </w:rPr>
                            </w:pPr>
                            <w:r w:rsidRPr="00C740DF">
                              <w:rPr>
                                <w:rFonts w:ascii="Verdana" w:hAnsi="Verdana"/>
                                <w:b w:val="0"/>
                                <w:i/>
                                <w:noProof/>
                                <w:sz w:val="16"/>
                              </w:rPr>
                              <w:t>Natasha, Jessica and Brandy at King 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02.5pt;margin-top:99.75pt;width:19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xMwIAAHUEAAAOAAAAZHJzL2Uyb0RvYy54bWysVMFu2zAMvQ/YPwi6L3aCrNuMOEWWIsOA&#10;oi2QDD0rshQLkERNUmJnXz9KjtOt22nYRaFI6tHvkczitjeanIQPCmxNp5OSEmE5NMoeavptt3n3&#10;kZIQmW2YBitqehaB3i7fvll0rhIzaEE3whMEsaHqXE3bGF1VFIG3wrAwAScsBiV4wyJe/aFoPOsQ&#10;3ehiVpY3RQe+cR64CAG9d0OQLjO+lILHRymDiETXFL8t5tPnc5/OYrlg1cEz1yp++Qz2D19hmLJY&#10;9Ap1xyIjR6/+gDKKewgg44SDKUBKxUXmgGym5Ss225Y5kbmgOMFdZQr/D5Y/nJ48UU1N55RYZrBF&#10;O9FH8hl6Mk/qdC5UmLR1mBZ7dGOXR39AZyLdS2/SL9IhGEedz1dtExhH52z+4eZ9iSGOsemnMtkI&#10;X7y8dj7ELwIMSUZNPfYuS8pO9yEOqWNKKhZAq2ajtE6XFFhrT04M+9y1KooL+G9Z2qZcC+nVADh4&#10;RB6US5VEeCCWrNjv+yzPlfQemjNq4WGYpeD4RmH1exbiE/M4PMgRFyI+4iE1dDWFi0VJC/7H3/wp&#10;H3uKUUo6HMaahu9H5gUl+qvFbqfJHQ0/GvvRsEezBuQ9xVVzPJv4wEc9mtKDecY9WaUqGGKWY62a&#10;xtFcx2ElcM+4WK1yEs6nY/Hebh1P0KPKu/6ZeXfpUcTuPsA4pqx61aohd9B8dYwgVe5j0nVQEfuf&#10;LjjbeRIue5iW59d7znr5t1j+BAAA//8DAFBLAwQUAAYACAAAACEAfeCZq+AAAAAMAQAADwAAAGRy&#10;cy9kb3ducmV2LnhtbEyPwU7DMBBE70j8g7VIXFDqNKIVDXEqaOEGh5aqZzdekoh4HdlOk/492xMc&#10;d2Y0+6ZYT7YTZ/ShdaRgPktBIFXOtFQrOHy9J08gQtRkdOcIFVwwwLq8vSl0btxIOzzvYy24hEKu&#10;FTQx9rmUoWrQ6jBzPRJ7385bHfn0tTRej1xuO5ml6VJa3RJ/aHSPmwarn/1gFSy3fhh3tHnYHt4+&#10;9GdfZ8fXy1Gp+7vp5RlExCn+heGKz+hQMtPJDWSC6BQkj+mCx0R2VqsFCI4k86tyUpBlrMiykP9H&#10;lL8AAAD//wMAUEsBAi0AFAAGAAgAAAAhALaDOJL+AAAA4QEAABMAAAAAAAAAAAAAAAAAAAAAAFtD&#10;b250ZW50X1R5cGVzXS54bWxQSwECLQAUAAYACAAAACEAOP0h/9YAAACUAQAACwAAAAAAAAAAAAAA&#10;AAAvAQAAX3JlbHMvLnJlbHNQSwECLQAUAAYACAAAACEAjBWPsTMCAAB1BAAADgAAAAAAAAAAAAAA&#10;AAAuAgAAZHJzL2Uyb0RvYy54bWxQSwECLQAUAAYACAAAACEAfeCZq+AAAAAMAQAADwAAAAAAAAAA&#10;AAAAAACNBAAAZHJzL2Rvd25yZXYueG1sUEsFBgAAAAAEAAQA8wAAAJoFAAAAAA==&#10;" stroked="f">
                <v:textbox inset="0,0,0,0">
                  <w:txbxContent>
                    <w:p w:rsidR="00C740DF" w:rsidRPr="00C740DF" w:rsidRDefault="00C740DF" w:rsidP="00C740DF">
                      <w:pPr>
                        <w:pStyle w:val="Caption"/>
                        <w:rPr>
                          <w:rFonts w:ascii="Verdana" w:hAnsi="Verdana"/>
                          <w:b w:val="0"/>
                          <w:i/>
                          <w:noProof/>
                          <w:sz w:val="16"/>
                        </w:rPr>
                      </w:pPr>
                      <w:r w:rsidRPr="00C740DF">
                        <w:rPr>
                          <w:rFonts w:ascii="Verdana" w:hAnsi="Verdana"/>
                          <w:b w:val="0"/>
                          <w:i/>
                          <w:noProof/>
                          <w:sz w:val="16"/>
                        </w:rPr>
                        <w:t>Natasha, Jessica and Brandy at King School</w:t>
                      </w:r>
                    </w:p>
                  </w:txbxContent>
                </v:textbox>
                <w10:wrap type="tight"/>
              </v:shape>
            </w:pict>
          </mc:Fallback>
        </mc:AlternateContent>
      </w:r>
      <w:r w:rsidR="00551CFE">
        <w:t xml:space="preserve">WILPF Portland continued its annual </w:t>
      </w:r>
      <w:r w:rsidR="00551CFE" w:rsidRPr="00356EA8">
        <w:rPr>
          <w:rFonts w:cs="Times New Roman"/>
          <w:b/>
        </w:rPr>
        <w:t>Jane Addams Chi</w:t>
      </w:r>
      <w:r w:rsidR="00551CFE" w:rsidRPr="00356EA8">
        <w:rPr>
          <w:rFonts w:cs="Times New Roman"/>
          <w:b/>
        </w:rPr>
        <w:t>l</w:t>
      </w:r>
      <w:r w:rsidR="00551CFE" w:rsidRPr="00356EA8">
        <w:rPr>
          <w:rFonts w:cs="Times New Roman"/>
          <w:b/>
        </w:rPr>
        <w:t xml:space="preserve">dren’s Book Awards </w:t>
      </w:r>
      <w:r w:rsidR="00551CFE" w:rsidRPr="00356EA8">
        <w:rPr>
          <w:rFonts w:cs="Times New Roman"/>
        </w:rPr>
        <w:t xml:space="preserve">project </w:t>
      </w:r>
      <w:r w:rsidR="00551CFE">
        <w:rPr>
          <w:rFonts w:cs="Times New Roman"/>
        </w:rPr>
        <w:t>this</w:t>
      </w:r>
      <w:r w:rsidR="00551CFE" w:rsidRPr="00356EA8">
        <w:rPr>
          <w:rFonts w:cs="Times New Roman"/>
        </w:rPr>
        <w:t xml:space="preserve"> year by donating</w:t>
      </w:r>
      <w:r w:rsidR="00551CFE">
        <w:rPr>
          <w:rFonts w:cs="Times New Roman"/>
        </w:rPr>
        <w:t xml:space="preserve"> co</w:t>
      </w:r>
      <w:r w:rsidR="00551CFE">
        <w:rPr>
          <w:rFonts w:cs="Times New Roman"/>
        </w:rPr>
        <w:t>p</w:t>
      </w:r>
      <w:r w:rsidR="00551CFE">
        <w:rPr>
          <w:rFonts w:cs="Times New Roman"/>
        </w:rPr>
        <w:t xml:space="preserve">ies of selected books to </w:t>
      </w:r>
      <w:r w:rsidR="00D82DE3">
        <w:rPr>
          <w:rFonts w:cs="Times New Roman"/>
        </w:rPr>
        <w:t>four</w:t>
      </w:r>
      <w:r w:rsidR="00551CFE">
        <w:rPr>
          <w:rFonts w:cs="Times New Roman"/>
        </w:rPr>
        <w:t xml:space="preserve"> area elementary </w:t>
      </w:r>
      <w:r w:rsidR="00D82DE3">
        <w:rPr>
          <w:rFonts w:cs="Times New Roman"/>
        </w:rPr>
        <w:t xml:space="preserve">and K-8 </w:t>
      </w:r>
      <w:r w:rsidR="00551CFE">
        <w:rPr>
          <w:rFonts w:cs="Times New Roman"/>
        </w:rPr>
        <w:t xml:space="preserve">schools. Brandy Robinson and I visited King Elementary School this month and enjoyed meeting Jessica Baik, the library educational assistant at King, and the group of children who had prepared a presentation about their feelings in reading the book </w:t>
      </w:r>
      <w:r w:rsidR="00551CFE">
        <w:rPr>
          <w:rFonts w:cs="Times New Roman"/>
          <w:u w:val="single"/>
        </w:rPr>
        <w:t>New Shoes</w:t>
      </w:r>
      <w:r w:rsidR="00551CFE">
        <w:rPr>
          <w:rFonts w:cs="Times New Roman"/>
        </w:rPr>
        <w:t xml:space="preserve">, </w:t>
      </w:r>
      <w:r w:rsidR="00D82DE3">
        <w:rPr>
          <w:rFonts w:cs="Times New Roman"/>
        </w:rPr>
        <w:t xml:space="preserve">by </w:t>
      </w:r>
      <w:r w:rsidR="00D82DE3" w:rsidRPr="00D82DE3">
        <w:rPr>
          <w:rFonts w:cs="Times New Roman"/>
        </w:rPr>
        <w:t>Susan</w:t>
      </w:r>
      <w:r w:rsidR="005A2CB4">
        <w:rPr>
          <w:rFonts w:cs="Times New Roman"/>
        </w:rPr>
        <w:t xml:space="preserve"> </w:t>
      </w:r>
      <w:r w:rsidR="00D82DE3" w:rsidRPr="00D82DE3">
        <w:rPr>
          <w:rFonts w:cs="Times New Roman"/>
        </w:rPr>
        <w:t>Lynn</w:t>
      </w:r>
      <w:r w:rsidR="005A2CB4">
        <w:rPr>
          <w:rFonts w:cs="Times New Roman"/>
        </w:rPr>
        <w:t xml:space="preserve"> </w:t>
      </w:r>
      <w:r w:rsidR="00D82DE3" w:rsidRPr="00D82DE3">
        <w:rPr>
          <w:rFonts w:cs="Times New Roman"/>
        </w:rPr>
        <w:t>Meyer</w:t>
      </w:r>
      <w:r w:rsidR="005A2CB4">
        <w:rPr>
          <w:rFonts w:cs="Times New Roman"/>
        </w:rPr>
        <w:t xml:space="preserve">, </w:t>
      </w:r>
      <w:r w:rsidR="00551CFE">
        <w:rPr>
          <w:rFonts w:cs="Times New Roman"/>
        </w:rPr>
        <w:t xml:space="preserve">learning that African American children 60 years ago were not allowed to try on shoes in the shoe store, and </w:t>
      </w:r>
      <w:r w:rsidR="00C62FC3">
        <w:rPr>
          <w:rFonts w:cs="Times New Roman"/>
        </w:rPr>
        <w:t>reading the</w:t>
      </w:r>
      <w:r w:rsidR="00551CFE">
        <w:rPr>
          <w:rFonts w:cs="Times New Roman"/>
        </w:rPr>
        <w:t xml:space="preserve"> story about how chi</w:t>
      </w:r>
      <w:r w:rsidR="00551CFE">
        <w:rPr>
          <w:rFonts w:cs="Times New Roman"/>
        </w:rPr>
        <w:t>l</w:t>
      </w:r>
      <w:r w:rsidR="00551CFE">
        <w:rPr>
          <w:rFonts w:cs="Times New Roman"/>
        </w:rPr>
        <w:t>dren found a way to restore their dignity and self-respect.</w:t>
      </w:r>
      <w:r w:rsidR="00D82DE3">
        <w:rPr>
          <w:rFonts w:cs="Times New Roman"/>
        </w:rPr>
        <w:t xml:space="preserve"> For more info on the books, see </w:t>
      </w:r>
      <w:hyperlink r:id="rId18" w:history="1">
        <w:r w:rsidR="00D82DE3" w:rsidRPr="00D82DE3">
          <w:rPr>
            <w:rStyle w:val="Hyperlink"/>
            <w:rFonts w:cs="Times New Roman"/>
          </w:rPr>
          <w:t>janeaddamspeace.org/jacba/</w:t>
        </w:r>
      </w:hyperlink>
      <w:r w:rsidR="00D82DE3">
        <w:rPr>
          <w:rFonts w:cs="Times New Roman"/>
        </w:rPr>
        <w:t>.</w:t>
      </w:r>
    </w:p>
    <w:p w:rsidR="008547AA" w:rsidRDefault="008547AA" w:rsidP="008547AA">
      <w:pPr>
        <w:pStyle w:val="Heading1"/>
        <w:rPr>
          <w:sz w:val="20"/>
          <w:szCs w:val="20"/>
        </w:rPr>
      </w:pPr>
      <w:r w:rsidRPr="008547AA">
        <w:t>LINKS TO EXPLORE</w:t>
      </w:r>
    </w:p>
    <w:p w:rsidR="00A91F11" w:rsidRPr="00A70E23" w:rsidRDefault="0008355E" w:rsidP="00B75F0E">
      <w:pPr>
        <w:keepLines/>
        <w:spacing w:before="40"/>
        <w:jc w:val="both"/>
        <w:rPr>
          <w:rFonts w:ascii="Verdana" w:hAnsi="Verdana"/>
        </w:rPr>
      </w:pPr>
      <w:hyperlink r:id="rId19" w:history="1">
        <w:r w:rsidR="007249A1" w:rsidRPr="00A70E23">
          <w:rPr>
            <w:rStyle w:val="Hyperlink"/>
            <w:rFonts w:ascii="Verdana" w:hAnsi="Verdana"/>
          </w:rPr>
          <w:t>http://www.seattletimes.com/opinion/scale-back-us-nuclear-weapons-and-stop-a-new-arms-race/</w:t>
        </w:r>
      </w:hyperlink>
      <w:r w:rsidR="007249A1" w:rsidRPr="00A70E23">
        <w:rPr>
          <w:rFonts w:ascii="Verdana" w:hAnsi="Verdana"/>
        </w:rPr>
        <w:t xml:space="preserve"> </w:t>
      </w:r>
      <w:r w:rsidR="00A91F11" w:rsidRPr="00A70E23">
        <w:rPr>
          <w:rFonts w:ascii="Verdana" w:hAnsi="Verdana"/>
        </w:rPr>
        <w:t xml:space="preserve">--Barbara Drageaux sent this link, describing the nuclear arsenal located just north of Seattle and </w:t>
      </w:r>
      <w:r w:rsidR="00C943B6" w:rsidRPr="00A70E23">
        <w:rPr>
          <w:rFonts w:ascii="Verdana" w:hAnsi="Verdana"/>
        </w:rPr>
        <w:t xml:space="preserve">showing that </w:t>
      </w:r>
      <w:r w:rsidR="00A91F11" w:rsidRPr="00A70E23">
        <w:rPr>
          <w:rFonts w:ascii="Verdana" w:hAnsi="Verdana"/>
        </w:rPr>
        <w:t>support</w:t>
      </w:r>
      <w:r w:rsidR="00C943B6" w:rsidRPr="00A70E23">
        <w:rPr>
          <w:rFonts w:ascii="Verdana" w:hAnsi="Verdana"/>
        </w:rPr>
        <w:t xml:space="preserve"> for</w:t>
      </w:r>
      <w:r w:rsidR="00A91F11" w:rsidRPr="00A70E23">
        <w:rPr>
          <w:rFonts w:ascii="Verdana" w:hAnsi="Verdana"/>
        </w:rPr>
        <w:t xml:space="preserve"> responsible reductions in the nuclear force can adjust a Cold War legacy to the security needs of the 21st century.</w:t>
      </w:r>
    </w:p>
    <w:p w:rsidR="008547AA" w:rsidRPr="00A70E23" w:rsidRDefault="0008355E" w:rsidP="00D82DE3">
      <w:pPr>
        <w:spacing w:before="120"/>
        <w:jc w:val="both"/>
        <w:rPr>
          <w:rFonts w:ascii="Verdana" w:eastAsiaTheme="minorHAnsi" w:hAnsi="Verdana"/>
          <w:bCs/>
        </w:rPr>
      </w:pPr>
      <w:hyperlink r:id="rId20" w:history="1">
        <w:r w:rsidR="007F3352" w:rsidRPr="00A70E23">
          <w:rPr>
            <w:rFonts w:ascii="Verdana" w:eastAsiaTheme="minorHAnsi" w:hAnsi="Verdana"/>
            <w:bCs/>
            <w:color w:val="0000FF" w:themeColor="hyperlink"/>
            <w:u w:val="single"/>
          </w:rPr>
          <w:t>http://www.commondreams.org/news/2016/05/31/worlds-low-cost-economy-built-backs-46-million-modern-day-slaves</w:t>
        </w:r>
      </w:hyperlink>
      <w:r w:rsidR="007F3352" w:rsidRPr="00A70E23">
        <w:rPr>
          <w:rFonts w:ascii="Verdana" w:eastAsiaTheme="minorHAnsi" w:hAnsi="Verdana"/>
          <w:bCs/>
          <w:color w:val="0000FF" w:themeColor="hyperlink"/>
        </w:rPr>
        <w:t>--</w:t>
      </w:r>
      <w:r w:rsidR="007F3352" w:rsidRPr="00A70E23">
        <w:rPr>
          <w:rFonts w:ascii="Verdana" w:eastAsiaTheme="minorHAnsi" w:hAnsi="Verdana"/>
          <w:bCs/>
        </w:rPr>
        <w:t xml:space="preserve">The Australia-based Walk Free Foundation's </w:t>
      </w:r>
      <w:hyperlink r:id="rId21" w:history="1">
        <w:r w:rsidR="007F3352" w:rsidRPr="00A70E23">
          <w:rPr>
            <w:rStyle w:val="Hyperlink"/>
            <w:rFonts w:ascii="Verdana" w:eastAsiaTheme="minorHAnsi" w:hAnsi="Verdana"/>
            <w:bCs/>
          </w:rPr>
          <w:t>2016 Global Slavery Index</w:t>
        </w:r>
      </w:hyperlink>
      <w:r w:rsidR="007F3352" w:rsidRPr="00A70E23">
        <w:rPr>
          <w:rFonts w:ascii="Verdana" w:eastAsiaTheme="minorHAnsi" w:hAnsi="Verdana"/>
          <w:bCs/>
        </w:rPr>
        <w:t>—based on 42,000 interviews conducted in 53 languages, covering 44 percent of global population—found there to be 28 percent more "modern slaves" than previously estimated.</w:t>
      </w:r>
    </w:p>
    <w:p w:rsidR="00ED0D5E" w:rsidRPr="00A70E23" w:rsidRDefault="0008355E" w:rsidP="00D82DE3">
      <w:pPr>
        <w:spacing w:before="120"/>
        <w:jc w:val="both"/>
        <w:rPr>
          <w:rFonts w:ascii="Verdana" w:eastAsiaTheme="minorHAnsi" w:hAnsi="Verdana"/>
          <w:bCs/>
        </w:rPr>
      </w:pPr>
      <w:hyperlink r:id="rId22" w:history="1">
        <w:r w:rsidR="001C63E7" w:rsidRPr="00A70E23">
          <w:rPr>
            <w:rStyle w:val="Hyperlink"/>
            <w:rFonts w:ascii="Verdana" w:eastAsiaTheme="minorHAnsi" w:hAnsi="Verdana"/>
            <w:bCs/>
          </w:rPr>
          <w:t>https://www.thenation.com/article/shirley-chisholm-made-the-democratic-party-of-today-possible/</w:t>
        </w:r>
      </w:hyperlink>
      <w:r w:rsidR="001C63E7" w:rsidRPr="00A70E23">
        <w:rPr>
          <w:rFonts w:ascii="Verdana" w:eastAsiaTheme="minorHAnsi" w:hAnsi="Verdana"/>
          <w:bCs/>
        </w:rPr>
        <w:t xml:space="preserve"> --John Nichols describes how the congresswoman’s compassion and commitment</w:t>
      </w:r>
      <w:r w:rsidR="001E469F" w:rsidRPr="00A70E23">
        <w:rPr>
          <w:rFonts w:ascii="Verdana" w:eastAsiaTheme="minorHAnsi" w:hAnsi="Verdana"/>
          <w:bCs/>
        </w:rPr>
        <w:t xml:space="preserve"> during the 1972 </w:t>
      </w:r>
      <w:r w:rsidR="00C02211" w:rsidRPr="00A70E23">
        <w:rPr>
          <w:rFonts w:ascii="Verdana" w:eastAsiaTheme="minorHAnsi" w:hAnsi="Verdana"/>
          <w:bCs/>
        </w:rPr>
        <w:t>campaign</w:t>
      </w:r>
      <w:r w:rsidR="001E469F" w:rsidRPr="00A70E23">
        <w:rPr>
          <w:rFonts w:ascii="Verdana" w:eastAsiaTheme="minorHAnsi" w:hAnsi="Verdana"/>
          <w:bCs/>
        </w:rPr>
        <w:t xml:space="preserve"> for the Democratic presidential nomination inspired others and struck a chord with voters.</w:t>
      </w:r>
    </w:p>
    <w:p w:rsidR="001E469F" w:rsidRPr="00A70E23" w:rsidRDefault="0008355E" w:rsidP="00D82DE3">
      <w:pPr>
        <w:spacing w:before="120"/>
        <w:jc w:val="both"/>
        <w:rPr>
          <w:rFonts w:ascii="Verdana" w:eastAsiaTheme="minorHAnsi" w:hAnsi="Verdana"/>
          <w:bCs/>
        </w:rPr>
      </w:pPr>
      <w:hyperlink r:id="rId23" w:history="1">
        <w:r w:rsidR="00B60B95" w:rsidRPr="00A70E23">
          <w:rPr>
            <w:rStyle w:val="Hyperlink"/>
            <w:rFonts w:ascii="Verdana" w:eastAsiaTheme="minorHAnsi" w:hAnsi="Verdana"/>
            <w:bCs/>
          </w:rPr>
          <w:t>http://www.nytimes.com/2016/06/12/opinion/sunday/how-to-fix-feminism.html</w:t>
        </w:r>
      </w:hyperlink>
      <w:r w:rsidR="00B60B95" w:rsidRPr="00A70E23">
        <w:rPr>
          <w:rFonts w:ascii="Verdana" w:eastAsiaTheme="minorHAnsi" w:hAnsi="Verdana"/>
          <w:bCs/>
        </w:rPr>
        <w:t xml:space="preserve"> Judith Shulevitz says </w:t>
      </w:r>
      <w:r w:rsidR="00310E63" w:rsidRPr="00A70E23">
        <w:rPr>
          <w:rFonts w:ascii="Verdana" w:eastAsiaTheme="minorHAnsi" w:hAnsi="Verdana"/>
          <w:bCs/>
        </w:rPr>
        <w:t>“…we need another feminism — and it needs a name that has nothing to do with gender. Let’s call it, for lack of a better term, ‘caregiverism.’”</w:t>
      </w:r>
    </w:p>
    <w:p w:rsidR="000C4AA6" w:rsidRPr="00A70E23" w:rsidRDefault="0008355E" w:rsidP="00D82DE3">
      <w:pPr>
        <w:spacing w:before="120"/>
        <w:jc w:val="both"/>
        <w:rPr>
          <w:rFonts w:ascii="Verdana" w:eastAsiaTheme="minorHAnsi" w:hAnsi="Verdana"/>
          <w:bCs/>
        </w:rPr>
      </w:pPr>
      <w:hyperlink r:id="rId24" w:history="1">
        <w:r w:rsidR="00974F13" w:rsidRPr="00A70E23">
          <w:rPr>
            <w:rStyle w:val="Hyperlink"/>
            <w:rFonts w:ascii="Verdana" w:eastAsiaTheme="minorHAnsi" w:hAnsi="Verdana"/>
            <w:bCs/>
          </w:rPr>
          <w:t>http://www.democracynow.org/2016/6/20/naomi_klein_there_would_be_no</w:t>
        </w:r>
      </w:hyperlink>
      <w:r w:rsidR="00974F13" w:rsidRPr="00A70E23">
        <w:rPr>
          <w:rFonts w:ascii="Verdana" w:eastAsiaTheme="minorHAnsi" w:hAnsi="Verdana"/>
          <w:bCs/>
        </w:rPr>
        <w:t xml:space="preserve"> </w:t>
      </w:r>
      <w:r w:rsidR="00C02211" w:rsidRPr="00A70E23">
        <w:rPr>
          <w:rFonts w:ascii="Verdana" w:eastAsiaTheme="minorHAnsi" w:hAnsi="Verdana"/>
          <w:bCs/>
        </w:rPr>
        <w:t>--</w:t>
      </w:r>
      <w:r w:rsidR="00974F13" w:rsidRPr="00A70E23">
        <w:rPr>
          <w:rFonts w:ascii="Verdana" w:eastAsiaTheme="minorHAnsi" w:hAnsi="Verdana"/>
          <w:bCs/>
        </w:rPr>
        <w:t>Naomi Klein looks at the link between the Sanders campaign and the growth of other people-powered movements in recent years. Watch (or read)</w:t>
      </w:r>
      <w:r w:rsidR="0047286C" w:rsidRPr="00A70E23">
        <w:rPr>
          <w:rFonts w:ascii="Verdana" w:eastAsiaTheme="minorHAnsi" w:hAnsi="Verdana"/>
          <w:bCs/>
        </w:rPr>
        <w:t xml:space="preserve"> this segment and/or the following one on how an Australian conservative government enacted gun reform in 12 days following the worst mass shooting in its colonial history—20 </w:t>
      </w:r>
      <w:r w:rsidR="00CF7C12" w:rsidRPr="00A70E23">
        <w:rPr>
          <w:rFonts w:ascii="Verdana" w:eastAsiaTheme="minorHAnsi" w:hAnsi="Verdana"/>
          <w:bCs/>
        </w:rPr>
        <w:t>years ago!</w:t>
      </w:r>
      <w:r w:rsidR="0047286C" w:rsidRPr="00A70E23">
        <w:rPr>
          <w:rFonts w:ascii="Verdana" w:eastAsiaTheme="minorHAnsi" w:hAnsi="Verdana"/>
          <w:bCs/>
        </w:rPr>
        <w:t xml:space="preserve"> None has occurred since.</w:t>
      </w:r>
    </w:p>
    <w:p w:rsidR="0047286C" w:rsidRPr="00A70E23" w:rsidRDefault="0008355E" w:rsidP="00D82DE3">
      <w:pPr>
        <w:spacing w:before="120"/>
        <w:jc w:val="both"/>
        <w:rPr>
          <w:rFonts w:ascii="Verdana" w:eastAsiaTheme="minorHAnsi" w:hAnsi="Verdana"/>
          <w:bCs/>
        </w:rPr>
      </w:pPr>
      <w:hyperlink r:id="rId25" w:history="1">
        <w:r w:rsidR="00C02211" w:rsidRPr="00A70E23">
          <w:rPr>
            <w:rStyle w:val="Hyperlink"/>
            <w:rFonts w:ascii="Verdana" w:eastAsiaTheme="minorHAnsi" w:hAnsi="Verdana"/>
            <w:bCs/>
          </w:rPr>
          <w:t>https://psychologybenefits.org/2016/06/17/changing-rape-culture-on-campus-stanford-rape-case/</w:t>
        </w:r>
      </w:hyperlink>
      <w:r w:rsidR="00C02211" w:rsidRPr="00A70E23">
        <w:rPr>
          <w:rFonts w:ascii="Verdana" w:eastAsiaTheme="minorHAnsi" w:hAnsi="Verdana"/>
          <w:bCs/>
        </w:rPr>
        <w:t xml:space="preserve"> --“This event encapsulates all that we know about </w:t>
      </w:r>
      <w:hyperlink r:id="rId26" w:tgtFrame="_blank" w:history="1">
        <w:r w:rsidR="00C02211" w:rsidRPr="00A70E23">
          <w:rPr>
            <w:rStyle w:val="Hyperlink"/>
            <w:rFonts w:ascii="Verdana" w:eastAsiaTheme="minorHAnsi" w:hAnsi="Verdana"/>
            <w:bCs/>
          </w:rPr>
          <w:t>rape culture</w:t>
        </w:r>
      </w:hyperlink>
      <w:r w:rsidR="00C02211" w:rsidRPr="00A70E23">
        <w:rPr>
          <w:rFonts w:ascii="Verdana" w:eastAsiaTheme="minorHAnsi" w:hAnsi="Verdana"/>
          <w:bCs/>
        </w:rPr>
        <w:t>—including victim bla</w:t>
      </w:r>
      <w:r w:rsidR="00C02211" w:rsidRPr="00A70E23">
        <w:rPr>
          <w:rFonts w:ascii="Verdana" w:eastAsiaTheme="minorHAnsi" w:hAnsi="Verdana"/>
          <w:bCs/>
        </w:rPr>
        <w:t>m</w:t>
      </w:r>
      <w:r w:rsidR="00C02211" w:rsidRPr="00A70E23">
        <w:rPr>
          <w:rFonts w:ascii="Verdana" w:eastAsiaTheme="minorHAnsi" w:hAnsi="Verdana"/>
          <w:bCs/>
        </w:rPr>
        <w:t>ing and basing excuses on alcohol – and underscores the need for coordinated efforts. We need nothing less than an elimination of rape culture and each of us has a role to play.”</w:t>
      </w:r>
    </w:p>
    <w:p w:rsidR="00701769" w:rsidRPr="00A70E23" w:rsidRDefault="0008355E" w:rsidP="00D82DE3">
      <w:pPr>
        <w:spacing w:before="120"/>
        <w:jc w:val="both"/>
        <w:rPr>
          <w:rFonts w:ascii="Verdana" w:eastAsiaTheme="minorHAnsi" w:hAnsi="Verdana"/>
          <w:bCs/>
        </w:rPr>
      </w:pPr>
      <w:hyperlink r:id="rId27" w:history="1">
        <w:r w:rsidR="00701769" w:rsidRPr="00A70E23">
          <w:rPr>
            <w:rStyle w:val="Hyperlink"/>
            <w:rFonts w:ascii="Verdana" w:eastAsiaTheme="minorHAnsi" w:hAnsi="Verdana"/>
            <w:bCs/>
          </w:rPr>
          <w:t>http://monthlyreview.org/2016/06/01/beyond-opt-out/</w:t>
        </w:r>
      </w:hyperlink>
      <w:r w:rsidR="00701769" w:rsidRPr="00A70E23">
        <w:rPr>
          <w:rFonts w:ascii="Verdana" w:eastAsiaTheme="minorHAnsi" w:hAnsi="Verdana"/>
          <w:bCs/>
        </w:rPr>
        <w:t xml:space="preserve"> --Howard Ryan, a longtime education activist, offers “A Broader Challenge to Corporate School Reform.” If one believes that public education cannot be saved </w:t>
      </w:r>
      <w:r w:rsidR="00C41154" w:rsidRPr="00A70E23">
        <w:rPr>
          <w:rFonts w:ascii="Verdana" w:eastAsiaTheme="minorHAnsi" w:hAnsi="Verdana"/>
          <w:bCs/>
        </w:rPr>
        <w:t xml:space="preserve">and transformed </w:t>
      </w:r>
      <w:r w:rsidR="00701769" w:rsidRPr="00A70E23">
        <w:rPr>
          <w:rFonts w:ascii="Verdana" w:eastAsiaTheme="minorHAnsi" w:hAnsi="Verdana"/>
          <w:bCs/>
        </w:rPr>
        <w:t xml:space="preserve">without tackling a host of other social issues (problems of poverty, equity, jobs, resources), then </w:t>
      </w:r>
      <w:r w:rsidR="00C41154" w:rsidRPr="00A70E23">
        <w:rPr>
          <w:rFonts w:ascii="Verdana" w:eastAsiaTheme="minorHAnsi" w:hAnsi="Verdana"/>
          <w:bCs/>
        </w:rPr>
        <w:t>education organizing must know how to help foster the larger movement that is needed.</w:t>
      </w:r>
    </w:p>
    <w:p w:rsidR="00C41154" w:rsidRPr="00A70E23" w:rsidRDefault="0008355E" w:rsidP="00D82DE3">
      <w:pPr>
        <w:spacing w:before="120" w:line="276" w:lineRule="auto"/>
        <w:jc w:val="both"/>
        <w:rPr>
          <w:rFonts w:ascii="Verdana" w:eastAsiaTheme="minorHAnsi" w:hAnsi="Verdana"/>
          <w:bCs/>
        </w:rPr>
      </w:pPr>
      <w:hyperlink r:id="rId28" w:anchor="readmore" w:history="1">
        <w:r w:rsidR="00C41154" w:rsidRPr="00A70E23">
          <w:rPr>
            <w:rStyle w:val="Hyperlink"/>
            <w:rFonts w:ascii="Verdana" w:eastAsiaTheme="minorHAnsi" w:hAnsi="Verdana"/>
            <w:bCs/>
          </w:rPr>
          <w:t>http://soaw.org/news/organizing-updates/4403-calling-all-venezuelans-to-the-table#readmore</w:t>
        </w:r>
      </w:hyperlink>
      <w:r w:rsidR="00C41154" w:rsidRPr="00A70E23">
        <w:rPr>
          <w:rFonts w:ascii="Verdana" w:eastAsiaTheme="minorHAnsi" w:hAnsi="Verdana"/>
          <w:bCs/>
        </w:rPr>
        <w:t xml:space="preserve"> --What the mainstream media can’t tell us about life in Venezuela today.</w:t>
      </w:r>
    </w:p>
    <w:p w:rsidR="00A70E23" w:rsidRDefault="00A70E23" w:rsidP="00A70E23">
      <w:pPr>
        <w:jc w:val="both"/>
        <w:rPr>
          <w:rFonts w:ascii="Verdana" w:eastAsiaTheme="minorHAnsi" w:hAnsi="Verdana"/>
          <w:bCs/>
        </w:rPr>
      </w:pPr>
    </w:p>
    <w:p w:rsidR="00A70E23" w:rsidRPr="00C740DF" w:rsidRDefault="00A70E23" w:rsidP="00A70E23">
      <w:pPr>
        <w:jc w:val="both"/>
        <w:rPr>
          <w:rFonts w:ascii="Verdana" w:eastAsiaTheme="minorHAnsi" w:hAnsi="Verdana"/>
          <w:b/>
          <w:bCs/>
        </w:rPr>
      </w:pPr>
      <w:r w:rsidRPr="00C740DF">
        <w:rPr>
          <w:rFonts w:ascii="Verdana" w:eastAsiaTheme="minorHAnsi" w:hAnsi="Verdana"/>
          <w:b/>
          <w:bCs/>
        </w:rPr>
        <w:t xml:space="preserve">Links from Ellen Thomas (WILPF Disarm/End Wars co-chair, </w:t>
      </w:r>
      <w:r w:rsidR="00053C2E" w:rsidRPr="00C740DF">
        <w:rPr>
          <w:rFonts w:ascii="Verdana" w:eastAsiaTheme="minorHAnsi" w:hAnsi="Verdana"/>
          <w:b/>
          <w:bCs/>
        </w:rPr>
        <w:t>with Carol Urner</w:t>
      </w:r>
      <w:r w:rsidRPr="00C740DF">
        <w:rPr>
          <w:rFonts w:ascii="Verdana" w:eastAsiaTheme="minorHAnsi" w:hAnsi="Verdana"/>
          <w:b/>
          <w:bCs/>
        </w:rPr>
        <w:t>) via Natasha Beck:</w:t>
      </w:r>
    </w:p>
    <w:p w:rsidR="00A70E23" w:rsidRDefault="00053C2E" w:rsidP="00D82DE3">
      <w:pPr>
        <w:spacing w:before="120"/>
        <w:jc w:val="both"/>
        <w:rPr>
          <w:rFonts w:ascii="Verdana" w:eastAsiaTheme="minorHAnsi" w:hAnsi="Verdana"/>
          <w:bCs/>
        </w:rPr>
      </w:pPr>
      <w:r w:rsidRPr="00A70E23">
        <w:rPr>
          <w:rFonts w:ascii="Verdana" w:eastAsiaTheme="minorHAnsi" w:hAnsi="Verdana"/>
          <w:bCs/>
        </w:rPr>
        <w:t xml:space="preserve">Coleman Smith and Clare Hanrahan introduce WILPF Nuclear-Free-Future campaigners in Asheville NC, and share their powerpoint "Atomic Appalachia," about </w:t>
      </w:r>
      <w:r w:rsidR="00C740DF">
        <w:rPr>
          <w:rFonts w:ascii="Verdana" w:eastAsiaTheme="minorHAnsi" w:hAnsi="Verdana"/>
          <w:bCs/>
        </w:rPr>
        <w:t>environmental</w:t>
      </w:r>
      <w:r w:rsidRPr="00A70E23">
        <w:rPr>
          <w:rFonts w:ascii="Verdana" w:eastAsiaTheme="minorHAnsi" w:hAnsi="Verdana"/>
          <w:bCs/>
        </w:rPr>
        <w:t xml:space="preserve"> devast</w:t>
      </w:r>
      <w:r w:rsidRPr="00A70E23">
        <w:rPr>
          <w:rFonts w:ascii="Verdana" w:eastAsiaTheme="minorHAnsi" w:hAnsi="Verdana"/>
          <w:bCs/>
        </w:rPr>
        <w:t>a</w:t>
      </w:r>
      <w:r w:rsidRPr="00A70E23">
        <w:rPr>
          <w:rFonts w:ascii="Verdana" w:eastAsiaTheme="minorHAnsi" w:hAnsi="Verdana"/>
          <w:bCs/>
        </w:rPr>
        <w:t>tion in the southeas</w:t>
      </w:r>
      <w:r w:rsidR="00A70E23" w:rsidRPr="00A70E23">
        <w:rPr>
          <w:rFonts w:ascii="Verdana" w:eastAsiaTheme="minorHAnsi" w:hAnsi="Verdana"/>
          <w:bCs/>
        </w:rPr>
        <w:t>tern US</w:t>
      </w:r>
      <w:r w:rsidR="00C740DF">
        <w:rPr>
          <w:rFonts w:ascii="Verdana" w:eastAsiaTheme="minorHAnsi" w:hAnsi="Verdana"/>
          <w:bCs/>
        </w:rPr>
        <w:t>,</w:t>
      </w:r>
      <w:r w:rsidR="00A70E23" w:rsidRPr="00A70E23">
        <w:rPr>
          <w:rFonts w:ascii="Verdana" w:eastAsiaTheme="minorHAnsi" w:hAnsi="Verdana"/>
          <w:bCs/>
        </w:rPr>
        <w:t xml:space="preserve"> caused by the</w:t>
      </w:r>
      <w:r w:rsidR="00A70E23">
        <w:rPr>
          <w:rFonts w:ascii="Verdana" w:eastAsiaTheme="minorHAnsi" w:hAnsi="Verdana"/>
          <w:bCs/>
        </w:rPr>
        <w:t xml:space="preserve"> military,</w:t>
      </w:r>
      <w:r w:rsidRPr="00A70E23">
        <w:rPr>
          <w:rFonts w:ascii="Verdana" w:eastAsiaTheme="minorHAnsi" w:hAnsi="Verdana"/>
          <w:bCs/>
        </w:rPr>
        <w:t xml:space="preserve"> 4/11/16</w:t>
      </w:r>
      <w:r w:rsidR="00C740DF">
        <w:rPr>
          <w:rFonts w:ascii="Verdana" w:eastAsiaTheme="minorHAnsi" w:hAnsi="Verdana"/>
          <w:bCs/>
        </w:rPr>
        <w:t>,</w:t>
      </w:r>
      <w:r w:rsidR="00A70E23">
        <w:rPr>
          <w:rFonts w:ascii="Verdana" w:eastAsiaTheme="minorHAnsi" w:hAnsi="Verdana"/>
          <w:bCs/>
        </w:rPr>
        <w:t xml:space="preserve"> </w:t>
      </w:r>
      <w:hyperlink r:id="rId29" w:history="1">
        <w:r w:rsidRPr="00A70E23">
          <w:rPr>
            <w:rStyle w:val="Hyperlink"/>
            <w:rFonts w:ascii="Verdana" w:eastAsiaTheme="minorHAnsi" w:hAnsi="Verdana"/>
            <w:bCs/>
          </w:rPr>
          <w:t>https://youtu.be/y5Bh7tCJjQs</w:t>
        </w:r>
      </w:hyperlink>
      <w:r w:rsidRPr="00A70E23">
        <w:rPr>
          <w:rFonts w:ascii="Verdana" w:eastAsiaTheme="minorHAnsi" w:hAnsi="Verdana"/>
          <w:bCs/>
        </w:rPr>
        <w:t xml:space="preserve"> </w:t>
      </w:r>
    </w:p>
    <w:p w:rsidR="00A70E23" w:rsidRDefault="00053C2E" w:rsidP="00D82DE3">
      <w:pPr>
        <w:spacing w:before="120"/>
        <w:jc w:val="both"/>
        <w:rPr>
          <w:rFonts w:ascii="Verdana" w:eastAsiaTheme="minorHAnsi" w:hAnsi="Verdana"/>
          <w:bCs/>
        </w:rPr>
      </w:pPr>
      <w:r w:rsidRPr="00A70E23">
        <w:rPr>
          <w:rFonts w:ascii="Verdana" w:eastAsiaTheme="minorHAnsi" w:hAnsi="Verdana"/>
          <w:bCs/>
        </w:rPr>
        <w:t>Ellen Thomas introduces HR-1976, Nuclear Weapons Abolition and Economic and Energy Conversion Act</w:t>
      </w:r>
      <w:r w:rsidR="00A70E23">
        <w:rPr>
          <w:rFonts w:ascii="Verdana" w:eastAsiaTheme="minorHAnsi" w:hAnsi="Verdana"/>
          <w:bCs/>
        </w:rPr>
        <w:t xml:space="preserve"> </w:t>
      </w:r>
      <w:hyperlink r:id="rId30" w:history="1">
        <w:r w:rsidRPr="00A70E23">
          <w:rPr>
            <w:rStyle w:val="Hyperlink"/>
            <w:rFonts w:ascii="Verdana" w:eastAsiaTheme="minorHAnsi" w:hAnsi="Verdana"/>
            <w:bCs/>
          </w:rPr>
          <w:t>https://youtu.be/wpgFjUr-opg</w:t>
        </w:r>
      </w:hyperlink>
      <w:r w:rsidRPr="00A70E23">
        <w:rPr>
          <w:rFonts w:ascii="Verdana" w:eastAsiaTheme="minorHAnsi" w:hAnsi="Verdana"/>
          <w:bCs/>
        </w:rPr>
        <w:t xml:space="preserve"> </w:t>
      </w:r>
    </w:p>
    <w:p w:rsidR="00A70E23" w:rsidRDefault="00053C2E" w:rsidP="00D82DE3">
      <w:pPr>
        <w:spacing w:before="120"/>
        <w:jc w:val="both"/>
        <w:rPr>
          <w:rFonts w:ascii="Verdana" w:eastAsiaTheme="minorHAnsi" w:hAnsi="Verdana"/>
          <w:bCs/>
        </w:rPr>
      </w:pPr>
      <w:r w:rsidRPr="00A70E23">
        <w:rPr>
          <w:rFonts w:ascii="Verdana" w:eastAsiaTheme="minorHAnsi" w:hAnsi="Verdana"/>
          <w:bCs/>
        </w:rPr>
        <w:t>Carol Urner shares resources and stories about international progress towards a nuclear w</w:t>
      </w:r>
      <w:r w:rsidR="00A70E23" w:rsidRPr="00A70E23">
        <w:rPr>
          <w:rFonts w:ascii="Verdana" w:eastAsiaTheme="minorHAnsi" w:hAnsi="Verdana"/>
          <w:bCs/>
        </w:rPr>
        <w:t>e</w:t>
      </w:r>
      <w:r w:rsidRPr="00A70E23">
        <w:rPr>
          <w:rFonts w:ascii="Verdana" w:eastAsiaTheme="minorHAnsi" w:hAnsi="Verdana"/>
          <w:bCs/>
        </w:rPr>
        <w:t>apons ban treaty</w:t>
      </w:r>
      <w:r w:rsidR="00A70E23" w:rsidRPr="00A70E23">
        <w:rPr>
          <w:rFonts w:ascii="Verdana" w:eastAsiaTheme="minorHAnsi" w:hAnsi="Verdana"/>
          <w:bCs/>
        </w:rPr>
        <w:t xml:space="preserve"> </w:t>
      </w:r>
      <w:hyperlink r:id="rId31" w:history="1">
        <w:r w:rsidRPr="00A70E23">
          <w:rPr>
            <w:rStyle w:val="Hyperlink"/>
            <w:rFonts w:ascii="Verdana" w:eastAsiaTheme="minorHAnsi" w:hAnsi="Verdana"/>
            <w:bCs/>
          </w:rPr>
          <w:t>https://www.youtube.com/watch?v=rk2NUeXbz8M</w:t>
        </w:r>
      </w:hyperlink>
      <w:r w:rsidRPr="00A70E23">
        <w:rPr>
          <w:rFonts w:ascii="Verdana" w:eastAsiaTheme="minorHAnsi" w:hAnsi="Verdana"/>
          <w:bCs/>
        </w:rPr>
        <w:t xml:space="preserve"> </w:t>
      </w:r>
    </w:p>
    <w:p w:rsidR="00A70E23" w:rsidRPr="00A70E23" w:rsidRDefault="00053C2E" w:rsidP="00D82DE3">
      <w:pPr>
        <w:spacing w:before="120"/>
        <w:jc w:val="both"/>
        <w:rPr>
          <w:rFonts w:ascii="Verdana" w:eastAsiaTheme="minorHAnsi" w:hAnsi="Verdana"/>
          <w:bCs/>
        </w:rPr>
      </w:pPr>
      <w:r w:rsidRPr="00A70E23">
        <w:rPr>
          <w:rFonts w:ascii="Verdana" w:eastAsiaTheme="minorHAnsi" w:hAnsi="Verdana"/>
          <w:bCs/>
        </w:rPr>
        <w:t xml:space="preserve">Photos at </w:t>
      </w:r>
      <w:hyperlink r:id="rId32" w:history="1">
        <w:r w:rsidRPr="00A70E23">
          <w:rPr>
            <w:rStyle w:val="Hyperlink"/>
            <w:rFonts w:ascii="Verdana" w:eastAsiaTheme="minorHAnsi" w:hAnsi="Verdana"/>
            <w:bCs/>
          </w:rPr>
          <w:t>http://prop1.org/wilpf/2016/2-North%20Carolina-2.asheville.160411.pdf</w:t>
        </w:r>
      </w:hyperlink>
      <w:r w:rsidR="00A70E23" w:rsidRPr="00A70E23">
        <w:rPr>
          <w:rFonts w:ascii="Verdana" w:eastAsiaTheme="minorHAnsi" w:hAnsi="Verdana"/>
          <w:bCs/>
        </w:rPr>
        <w:t xml:space="preserve"> </w:t>
      </w:r>
    </w:p>
    <w:p w:rsidR="00053C2E" w:rsidRDefault="00053C2E" w:rsidP="00D82DE3">
      <w:pPr>
        <w:spacing w:before="120"/>
        <w:jc w:val="both"/>
        <w:rPr>
          <w:rFonts w:ascii="Verdana" w:eastAsiaTheme="minorHAnsi" w:hAnsi="Verdana"/>
          <w:bCs/>
        </w:rPr>
      </w:pPr>
      <w:r w:rsidRPr="00A70E23">
        <w:rPr>
          <w:rFonts w:ascii="Verdana" w:eastAsiaTheme="minorHAnsi" w:hAnsi="Verdana"/>
          <w:bCs/>
        </w:rPr>
        <w:t xml:space="preserve">Resource list at </w:t>
      </w:r>
      <w:hyperlink r:id="rId33" w:history="1">
        <w:r w:rsidRPr="00A70E23">
          <w:rPr>
            <w:rStyle w:val="Hyperlink"/>
            <w:rFonts w:ascii="Verdana" w:eastAsiaTheme="minorHAnsi" w:hAnsi="Verdana"/>
            <w:bCs/>
          </w:rPr>
          <w:t>http://prop1.org/wilpf/2016/resource.list.nff.pdf</w:t>
        </w:r>
      </w:hyperlink>
    </w:p>
    <w:p w:rsidR="00D82DE3" w:rsidRDefault="0008355E" w:rsidP="00D82DE3">
      <w:pPr>
        <w:spacing w:before="40"/>
        <w:jc w:val="both"/>
        <w:rPr>
          <w:rFonts w:ascii="Verdana" w:eastAsiaTheme="minorHAnsi" w:hAnsi="Verdana"/>
          <w:bCs/>
          <w:sz w:val="16"/>
          <w:szCs w:val="16"/>
        </w:rPr>
      </w:pPr>
      <w:r>
        <w:rPr>
          <w:rFonts w:ascii="Verdana" w:eastAsiaTheme="minorHAnsi" w:hAnsi="Verdana"/>
          <w:bCs/>
          <w:sz w:val="16"/>
          <w:szCs w:val="16"/>
        </w:rPr>
        <w:pict>
          <v:rect id="_x0000_i1027" style="width:0;height:1.5pt" o:hralign="center" o:hrstd="t" o:hr="t" fillcolor="#a0a0a0" stroked="f"/>
        </w:pict>
      </w:r>
    </w:p>
    <w:p w:rsidR="00D82DE3" w:rsidRPr="00FC2638" w:rsidRDefault="00D82DE3" w:rsidP="00C740DF">
      <w:pPr>
        <w:keepNext/>
        <w:spacing w:before="120"/>
        <w:jc w:val="center"/>
        <w:rPr>
          <w:rFonts w:ascii="Comic Sans MS" w:hAnsi="Comic Sans MS"/>
          <w:b/>
          <w:sz w:val="24"/>
          <w:szCs w:val="24"/>
        </w:rPr>
      </w:pPr>
      <w:r w:rsidRPr="00FC2638">
        <w:rPr>
          <w:rFonts w:ascii="Comic Sans MS" w:hAnsi="Comic Sans MS"/>
          <w:b/>
          <w:sz w:val="24"/>
          <w:szCs w:val="24"/>
        </w:rPr>
        <w:t>AN INSIGHT WORTH PONDERING DURING THIS ELECTION SEASON</w:t>
      </w:r>
    </w:p>
    <w:p w:rsidR="00D82DE3" w:rsidRPr="00FC2638" w:rsidRDefault="00D82DE3" w:rsidP="00C740DF">
      <w:pPr>
        <w:keepNext/>
        <w:jc w:val="center"/>
        <w:rPr>
          <w:rFonts w:ascii="Verdana" w:hAnsi="Verdana"/>
          <w:i/>
          <w:sz w:val="20"/>
          <w:szCs w:val="20"/>
        </w:rPr>
      </w:pPr>
      <w:r>
        <w:rPr>
          <w:rFonts w:ascii="Verdana" w:hAnsi="Verdana"/>
          <w:i/>
          <w:sz w:val="20"/>
          <w:szCs w:val="20"/>
        </w:rPr>
        <w:t>from Celeste Howard</w:t>
      </w:r>
    </w:p>
    <w:p w:rsidR="00D82DE3" w:rsidRDefault="00D82DE3" w:rsidP="00D82DE3">
      <w:pPr>
        <w:ind w:left="360" w:right="256"/>
        <w:jc w:val="both"/>
        <w:rPr>
          <w:rFonts w:ascii="Verdana" w:hAnsi="Verdana"/>
        </w:rPr>
      </w:pPr>
      <w:r w:rsidRPr="007805F3">
        <w:rPr>
          <w:rFonts w:ascii="Verdana" w:hAnsi="Verdana"/>
        </w:rPr>
        <w:t>“The contemporary United States</w:t>
      </w:r>
      <w:r w:rsidR="00224EA7">
        <w:rPr>
          <w:rFonts w:ascii="Verdana" w:hAnsi="Verdana"/>
        </w:rPr>
        <w:t xml:space="preserve"> . . . i</w:t>
      </w:r>
      <w:r w:rsidRPr="007805F3">
        <w:rPr>
          <w:rFonts w:ascii="Verdana" w:hAnsi="Verdana"/>
        </w:rPr>
        <w:t xml:space="preserve">s neither a dictatorship nor a democracy. It is something in between or perhaps different altogether: a corporate-managed state-capitalist pseudo-democracy that sells the narrow interests of the wealthy business and financial elite as the public interest, closes off critical and independent thought, and subjects culture, politics, policy, institutions, the environment, daily life, and individual minds to the often hidden and unseen authoritarian dictates of money and profits. </w:t>
      </w:r>
      <w:r w:rsidRPr="007805F3">
        <w:rPr>
          <w:rFonts w:ascii="Verdana" w:hAnsi="Verdana"/>
          <w:i/>
        </w:rPr>
        <w:t>It is a corporate and financial plutocracy whose managers generally prefer to rule through outwardly democratic and non-coercive means since leading American corporations and their servants have worked effectively at draining and disabling democracy’s radical and progressive potential by propagandizing, dulling, pacifying, deadening, overextending, atomizing and demobilizing the citizenry.”</w:t>
      </w:r>
      <w:r w:rsidRPr="007805F3">
        <w:rPr>
          <w:rFonts w:ascii="Verdana" w:hAnsi="Verdana"/>
        </w:rPr>
        <w:t xml:space="preserve"> [italics added]</w:t>
      </w:r>
    </w:p>
    <w:p w:rsidR="00D82DE3" w:rsidRPr="007805F3" w:rsidRDefault="00D82DE3" w:rsidP="00D82DE3">
      <w:pPr>
        <w:jc w:val="both"/>
        <w:rPr>
          <w:rFonts w:ascii="Verdana" w:hAnsi="Verdana"/>
        </w:rPr>
      </w:pPr>
      <w:r>
        <w:rPr>
          <w:rFonts w:ascii="Verdana" w:hAnsi="Verdana"/>
        </w:rPr>
        <w:t>F</w:t>
      </w:r>
      <w:r w:rsidRPr="00FC2638">
        <w:rPr>
          <w:rFonts w:ascii="Verdana" w:hAnsi="Verdana"/>
        </w:rPr>
        <w:t>rom</w:t>
      </w:r>
      <w:r w:rsidRPr="007805F3">
        <w:rPr>
          <w:rFonts w:ascii="Verdana" w:hAnsi="Verdana"/>
        </w:rPr>
        <w:t xml:space="preserve"> Paul Street, </w:t>
      </w:r>
      <w:r w:rsidRPr="007805F3">
        <w:rPr>
          <w:rFonts w:ascii="Verdana" w:hAnsi="Verdana"/>
          <w:u w:val="single"/>
        </w:rPr>
        <w:t>They Rule: The 1% vs. Democracy</w:t>
      </w:r>
      <w:r w:rsidRPr="00FC2638">
        <w:rPr>
          <w:rFonts w:ascii="Verdana" w:hAnsi="Verdana"/>
        </w:rPr>
        <w:t>,</w:t>
      </w:r>
      <w:r w:rsidRPr="007805F3">
        <w:rPr>
          <w:rFonts w:ascii="Verdana" w:hAnsi="Verdana"/>
        </w:rPr>
        <w:t xml:space="preserve"> </w:t>
      </w:r>
      <w:r w:rsidRPr="00FC2638">
        <w:rPr>
          <w:rFonts w:ascii="Verdana" w:hAnsi="Verdana"/>
        </w:rPr>
        <w:t xml:space="preserve">found in Seth Sandronsky’s review of the book </w:t>
      </w:r>
      <w:r w:rsidRPr="007805F3">
        <w:rPr>
          <w:rFonts w:ascii="Verdana" w:hAnsi="Verdana"/>
        </w:rPr>
        <w:t xml:space="preserve">at </w:t>
      </w:r>
      <w:hyperlink r:id="rId34" w:history="1">
        <w:r w:rsidRPr="00FC2638">
          <w:rPr>
            <w:rFonts w:ascii="Verdana" w:hAnsi="Verdana"/>
            <w:color w:val="0000FF" w:themeColor="hyperlink"/>
            <w:u w:val="single"/>
          </w:rPr>
          <w:t>http://monthlyreview.org/2016/06/01/self-rule-in-the-balance/</w:t>
        </w:r>
      </w:hyperlink>
      <w:r w:rsidRPr="007805F3">
        <w:rPr>
          <w:rFonts w:ascii="Verdana" w:hAnsi="Verdana"/>
        </w:rPr>
        <w:t>.</w:t>
      </w:r>
    </w:p>
    <w:p w:rsidR="00D82DE3" w:rsidRDefault="0008355E" w:rsidP="00D82DE3">
      <w:pPr>
        <w:spacing w:before="40"/>
        <w:jc w:val="both"/>
        <w:rPr>
          <w:rFonts w:ascii="Verdana" w:eastAsiaTheme="minorHAnsi" w:hAnsi="Verdana"/>
          <w:bCs/>
          <w:sz w:val="16"/>
          <w:szCs w:val="16"/>
        </w:rPr>
      </w:pPr>
      <w:r>
        <w:rPr>
          <w:rFonts w:ascii="Verdana" w:eastAsiaTheme="minorHAnsi" w:hAnsi="Verdana"/>
          <w:bCs/>
          <w:sz w:val="16"/>
          <w:szCs w:val="16"/>
        </w:rPr>
        <w:pict>
          <v:rect id="_x0000_i1028" style="width:0;height:1.5pt" o:hralign="center" o:hrstd="t" o:hr="t" fillcolor="#a0a0a0" stroked="f"/>
        </w:pict>
      </w:r>
    </w:p>
    <w:p w:rsidR="00A75E17" w:rsidRPr="00F1546B" w:rsidRDefault="00A75E17" w:rsidP="00A75E17">
      <w:pPr>
        <w:keepNext/>
        <w:jc w:val="center"/>
        <w:outlineLvl w:val="2"/>
        <w:rPr>
          <w:rFonts w:ascii="Helvetica" w:eastAsia="Calibri" w:hAnsi="Helvetica"/>
          <w:b/>
          <w:sz w:val="28"/>
          <w:szCs w:val="28"/>
        </w:rPr>
      </w:pPr>
      <w:r w:rsidRPr="00F1546B">
        <w:rPr>
          <w:rFonts w:ascii="Comic Sans MS" w:hAnsi="Comic Sans MS"/>
          <w:b/>
          <w:sz w:val="28"/>
          <w:szCs w:val="28"/>
        </w:rPr>
        <w:t>SUPPORT YOUR PORTLAND WILPF BRANCH</w:t>
      </w: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jc w:val="both"/>
        <w:rPr>
          <w:rFonts w:ascii="Verdana" w:eastAsia="Calibri" w:hAnsi="Verdana"/>
        </w:rPr>
      </w:pPr>
      <w:r w:rsidRPr="00F1546B">
        <w:rPr>
          <w:rFonts w:ascii="Verdana" w:hAnsi="Verdana"/>
          <w:b/>
          <w:color w:val="0000CC"/>
          <w:u w:val="single"/>
        </w:rPr>
        <w:t>To contribute to WILPF Portland</w:t>
      </w:r>
      <w:r w:rsidRPr="00F1546B">
        <w:rPr>
          <w:rFonts w:ascii="Verdana" w:hAnsi="Verdana"/>
        </w:rPr>
        <w:t xml:space="preserve">: Use the form below. It is not for membership dues; it is for non-dues support for our Portland Branch. </w:t>
      </w:r>
      <w:r w:rsidRPr="00F1546B">
        <w:rPr>
          <w:rFonts w:ascii="Verdana" w:eastAsia="Calibri" w:hAnsi="Verdana"/>
        </w:rPr>
        <w:t xml:space="preserve">It is only these </w:t>
      </w:r>
      <w:r w:rsidRPr="0074263C">
        <w:rPr>
          <w:rFonts w:ascii="Verdana" w:eastAsia="Calibri" w:hAnsi="Verdana"/>
        </w:rPr>
        <w:t xml:space="preserve">non-dues contributions </w:t>
      </w:r>
      <w:r>
        <w:rPr>
          <w:rFonts w:ascii="Verdana" w:eastAsia="Calibri" w:hAnsi="Verdana"/>
        </w:rPr>
        <w:t xml:space="preserve">made </w:t>
      </w:r>
      <w:r w:rsidRPr="0074263C">
        <w:rPr>
          <w:rFonts w:ascii="Verdana" w:eastAsia="Calibri" w:hAnsi="Verdana"/>
        </w:rPr>
        <w:t>directly to our branch</w:t>
      </w:r>
      <w:r w:rsidRPr="00F1546B">
        <w:rPr>
          <w:rFonts w:ascii="Verdana" w:eastAsia="Calibri" w:hAnsi="Verdana"/>
        </w:rPr>
        <w:t xml:space="preserve"> that support all of our local work. When you send your </w:t>
      </w:r>
      <w:r w:rsidRPr="00F1546B">
        <w:rPr>
          <w:rFonts w:ascii="Verdana" w:eastAsia="Calibri" w:hAnsi="Verdana"/>
          <w:u w:val="single"/>
        </w:rPr>
        <w:t>membership</w:t>
      </w:r>
      <w:r w:rsidRPr="00F1546B">
        <w:rPr>
          <w:rFonts w:ascii="Verdana" w:eastAsia="Calibri" w:hAnsi="Verdana"/>
        </w:rPr>
        <w:t xml:space="preserve"> dues to WILPF-US, the entire dues amount – except $2/year – stays with the national organ</w:t>
      </w:r>
      <w:r w:rsidRPr="00F1546B">
        <w:rPr>
          <w:rFonts w:ascii="Verdana" w:eastAsia="Calibri" w:hAnsi="Verdana"/>
        </w:rPr>
        <w:t>i</w:t>
      </w:r>
      <w:r w:rsidRPr="00F1546B">
        <w:rPr>
          <w:rFonts w:ascii="Verdana" w:eastAsia="Calibri" w:hAnsi="Verdana"/>
        </w:rPr>
        <w:t xml:space="preserve">zation. They send </w:t>
      </w:r>
      <w:r>
        <w:rPr>
          <w:rFonts w:ascii="Verdana" w:eastAsia="Calibri" w:hAnsi="Verdana"/>
        </w:rPr>
        <w:t>us</w:t>
      </w:r>
      <w:r w:rsidRPr="00F1546B">
        <w:rPr>
          <w:rFonts w:ascii="Verdana" w:eastAsia="Calibri" w:hAnsi="Verdana"/>
        </w:rPr>
        <w:t xml:space="preserve"> $2 per </w:t>
      </w:r>
      <w:r w:rsidRPr="00F1546B">
        <w:rPr>
          <w:rFonts w:ascii="Verdana" w:eastAsia="Calibri" w:hAnsi="Verdana"/>
          <w:u w:val="single"/>
        </w:rPr>
        <w:t>paid</w:t>
      </w:r>
      <w:r w:rsidRPr="00F1546B">
        <w:rPr>
          <w:rFonts w:ascii="Verdana" w:eastAsia="Calibri" w:hAnsi="Verdana"/>
        </w:rPr>
        <w:t xml:space="preserve"> member per year</w:t>
      </w:r>
      <w:r>
        <w:rPr>
          <w:rFonts w:ascii="Verdana" w:eastAsia="Calibri" w:hAnsi="Verdana"/>
        </w:rPr>
        <w:t>. In 2015 we received $52 from national</w:t>
      </w:r>
      <w:r w:rsidRPr="00F1546B">
        <w:rPr>
          <w:rFonts w:ascii="Verdana" w:eastAsia="Calibri" w:hAnsi="Verdana"/>
        </w:rPr>
        <w:t>.</w:t>
      </w:r>
    </w:p>
    <w:p w:rsidR="00A75E17" w:rsidRDefault="00A75E17" w:rsidP="00A75E1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before="120"/>
        <w:jc w:val="both"/>
        <w:rPr>
          <w:rFonts w:ascii="Verdana" w:hAnsi="Verdana"/>
        </w:rPr>
      </w:pPr>
      <w:r w:rsidRPr="00F1546B">
        <w:rPr>
          <w:rFonts w:ascii="Verdana" w:hAnsi="Verdana"/>
          <w:b/>
          <w:color w:val="0000CC"/>
        </w:rPr>
        <w:t>Being a WILPF member means joining the national organization</w:t>
      </w:r>
      <w:r w:rsidRPr="00F1546B">
        <w:rPr>
          <w:rFonts w:ascii="Verdana" w:hAnsi="Verdana"/>
        </w:rPr>
        <w:t xml:space="preserve">. If you haven’t received recent mailings from WILPF US, your WILPF membership is probably not current. Their most recent mailing </w:t>
      </w:r>
      <w:r>
        <w:rPr>
          <w:rFonts w:ascii="Verdana" w:hAnsi="Verdana"/>
        </w:rPr>
        <w:t>included the Spring “One WILPF Newsletter” and a fundraising letter (Craigslist “Pop-Up donation Challenge”)</w:t>
      </w:r>
      <w:r w:rsidRPr="005C4986">
        <w:rPr>
          <w:rFonts w:ascii="Verdana" w:hAnsi="Verdana"/>
        </w:rPr>
        <w:t>, mailed out in May.</w:t>
      </w:r>
      <w:r w:rsidRPr="008968B7">
        <w:rPr>
          <w:rFonts w:ascii="Verdana" w:hAnsi="Verdana"/>
        </w:rPr>
        <w:t xml:space="preserve"> </w:t>
      </w:r>
      <w:r w:rsidRPr="004A51C7">
        <w:rPr>
          <w:rFonts w:ascii="Verdana" w:hAnsi="Verdana"/>
          <w:b/>
        </w:rPr>
        <w:t xml:space="preserve">To confirm </w:t>
      </w:r>
      <w:r>
        <w:rPr>
          <w:rFonts w:ascii="Verdana" w:hAnsi="Verdana"/>
          <w:b/>
        </w:rPr>
        <w:t>whether</w:t>
      </w:r>
      <w:r w:rsidRPr="004A51C7">
        <w:rPr>
          <w:rFonts w:ascii="Verdana" w:hAnsi="Verdana"/>
          <w:b/>
        </w:rPr>
        <w:t xml:space="preserve"> your </w:t>
      </w:r>
      <w:r>
        <w:rPr>
          <w:rFonts w:ascii="Verdana" w:hAnsi="Verdana"/>
          <w:b/>
        </w:rPr>
        <w:t>membership is current</w:t>
      </w:r>
      <w:r w:rsidRPr="008968B7">
        <w:rPr>
          <w:rFonts w:ascii="Verdana" w:hAnsi="Verdana"/>
        </w:rPr>
        <w:t xml:space="preserve">, contact the national office at </w:t>
      </w:r>
      <w:hyperlink r:id="rId35" w:tgtFrame="_blank" w:history="1">
        <w:r w:rsidRPr="008968B7">
          <w:rPr>
            <w:rStyle w:val="Hyperlink"/>
            <w:rFonts w:ascii="Verdana" w:hAnsi="Verdana"/>
          </w:rPr>
          <w:t>info@wilpfus.org</w:t>
        </w:r>
      </w:hyperlink>
      <w:r w:rsidRPr="00F1546B">
        <w:rPr>
          <w:rFonts w:ascii="Verdana" w:hAnsi="Verdana"/>
        </w:rPr>
        <w:t>.</w:t>
      </w:r>
    </w:p>
    <w:p w:rsidR="00A75E17" w:rsidRPr="00F1546B" w:rsidRDefault="00A75E17" w:rsidP="00A75E17">
      <w:pPr>
        <w:spacing w:before="120"/>
        <w:jc w:val="both"/>
        <w:rPr>
          <w:rFonts w:ascii="Verdana" w:hAnsi="Verdana"/>
        </w:rPr>
      </w:pPr>
      <w:r w:rsidRPr="00F1546B">
        <w:rPr>
          <w:rFonts w:ascii="Verdana" w:hAnsi="Verdana"/>
          <w:b/>
          <w:color w:val="0000CC"/>
          <w:u w:val="single"/>
        </w:rPr>
        <w:t>To join, renew or rejoin</w:t>
      </w:r>
      <w:r w:rsidRPr="00F1546B">
        <w:rPr>
          <w:rFonts w:ascii="Verdana" w:hAnsi="Verdana"/>
        </w:rPr>
        <w:t xml:space="preserve">: Pay dues to WILPF National in Boston. For </w:t>
      </w:r>
      <w:r>
        <w:rPr>
          <w:rFonts w:ascii="Verdana" w:hAnsi="Verdana"/>
        </w:rPr>
        <w:t>internet users</w:t>
      </w:r>
      <w:r w:rsidRPr="00F1546B">
        <w:rPr>
          <w:rFonts w:ascii="Verdana" w:hAnsi="Verdana"/>
        </w:rPr>
        <w:t xml:space="preserve"> the quickest, easiest way to join, renew or rejoin is online at </w:t>
      </w:r>
      <w:hyperlink r:id="rId36" w:history="1">
        <w:r w:rsidRPr="00F1546B">
          <w:rPr>
            <w:rFonts w:ascii="Verdana" w:hAnsi="Verdana"/>
            <w:color w:val="0000FF" w:themeColor="hyperlink"/>
            <w:u w:val="single"/>
          </w:rPr>
          <w:t>www.wilpfus.org</w:t>
        </w:r>
      </w:hyperlink>
      <w:r>
        <w:rPr>
          <w:rFonts w:ascii="Verdana" w:hAnsi="Verdana"/>
        </w:rPr>
        <w:t>. I</w:t>
      </w:r>
      <w:r w:rsidRPr="00F1546B">
        <w:rPr>
          <w:rFonts w:ascii="Verdana" w:hAnsi="Verdana"/>
        </w:rPr>
        <w:t xml:space="preserve">f you </w:t>
      </w:r>
      <w:r>
        <w:rPr>
          <w:rFonts w:ascii="Verdana" w:hAnsi="Verdana"/>
        </w:rPr>
        <w:t xml:space="preserve">prefer </w:t>
      </w:r>
      <w:r w:rsidRPr="00F1546B">
        <w:rPr>
          <w:rFonts w:ascii="Verdana" w:hAnsi="Verdana"/>
        </w:rPr>
        <w:t>n</w:t>
      </w:r>
      <w:r>
        <w:rPr>
          <w:rFonts w:ascii="Verdana" w:hAnsi="Verdana"/>
        </w:rPr>
        <w:t>o</w:t>
      </w:r>
      <w:r w:rsidRPr="00F1546B">
        <w:rPr>
          <w:rFonts w:ascii="Verdana" w:hAnsi="Verdana"/>
        </w:rPr>
        <w:t xml:space="preserve">t </w:t>
      </w:r>
      <w:r>
        <w:rPr>
          <w:rFonts w:ascii="Verdana" w:hAnsi="Verdana"/>
        </w:rPr>
        <w:t xml:space="preserve">to </w:t>
      </w:r>
      <w:r w:rsidRPr="00F1546B">
        <w:rPr>
          <w:rFonts w:ascii="Verdana" w:hAnsi="Verdana"/>
        </w:rPr>
        <w:t xml:space="preserve">do financial transactions on the internet, </w:t>
      </w:r>
      <w:r>
        <w:rPr>
          <w:rFonts w:ascii="Verdana" w:hAnsi="Verdana"/>
        </w:rPr>
        <w:t>mail</w:t>
      </w:r>
      <w:r w:rsidRPr="00F1546B">
        <w:rPr>
          <w:rFonts w:ascii="Verdana" w:hAnsi="Verdana"/>
        </w:rPr>
        <w:t xml:space="preserve"> your membership dues check directly to: </w:t>
      </w:r>
      <w:r w:rsidRPr="00F1546B">
        <w:rPr>
          <w:rFonts w:ascii="Verdana" w:hAnsi="Verdana"/>
          <w:u w:val="single"/>
        </w:rPr>
        <w:t>WILPF Membership, 11 Arlington Street, Boston, MA 02116</w:t>
      </w:r>
      <w:r w:rsidRPr="00F1546B">
        <w:rPr>
          <w:rFonts w:ascii="Verdana" w:hAnsi="Verdana"/>
        </w:rPr>
        <w:t xml:space="preserve">. Please indicate new or renewal, </w:t>
      </w:r>
      <w:r>
        <w:rPr>
          <w:rFonts w:ascii="Verdana" w:hAnsi="Verdana"/>
        </w:rPr>
        <w:t xml:space="preserve">make </w:t>
      </w:r>
      <w:r w:rsidRPr="00F1546B">
        <w:rPr>
          <w:rFonts w:ascii="Verdana" w:hAnsi="Verdana"/>
        </w:rPr>
        <w:t xml:space="preserve">check payable to WILPF-US. </w:t>
      </w:r>
      <w:r>
        <w:rPr>
          <w:rFonts w:ascii="Verdana" w:hAnsi="Verdana"/>
        </w:rPr>
        <w:t>Sliding</w:t>
      </w:r>
      <w:r w:rsidRPr="00F1546B">
        <w:rPr>
          <w:rFonts w:ascii="Verdana" w:hAnsi="Verdana"/>
        </w:rPr>
        <w:t xml:space="preserve"> scale</w:t>
      </w:r>
      <w:r>
        <w:rPr>
          <w:rFonts w:ascii="Verdana" w:hAnsi="Verdana"/>
        </w:rPr>
        <w:t xml:space="preserve"> d</w:t>
      </w:r>
      <w:r w:rsidRPr="00D11FE1">
        <w:rPr>
          <w:rFonts w:ascii="Verdana" w:hAnsi="Verdana"/>
        </w:rPr>
        <w:t>ues are $</w:t>
      </w:r>
      <w:r>
        <w:rPr>
          <w:rFonts w:ascii="Verdana" w:hAnsi="Verdana"/>
        </w:rPr>
        <w:t>3</w:t>
      </w:r>
      <w:r w:rsidRPr="00D11FE1">
        <w:rPr>
          <w:rFonts w:ascii="Verdana" w:hAnsi="Verdana"/>
        </w:rPr>
        <w:t>5</w:t>
      </w:r>
      <w:r w:rsidRPr="00F1546B">
        <w:rPr>
          <w:rFonts w:ascii="Verdana" w:hAnsi="Verdana"/>
        </w:rPr>
        <w:t xml:space="preserve"> to $150 per year</w:t>
      </w:r>
      <w:r>
        <w:rPr>
          <w:rFonts w:ascii="Verdana" w:hAnsi="Verdana"/>
        </w:rPr>
        <w:t>;</w:t>
      </w:r>
      <w:r w:rsidRPr="00F1546B">
        <w:rPr>
          <w:rFonts w:ascii="Verdana" w:hAnsi="Verdana"/>
        </w:rPr>
        <w:t xml:space="preserve"> your amount is up to you. Membership automatically includes International, US Section, and local Branch. </w:t>
      </w:r>
    </w:p>
    <w:p w:rsidR="00A75E17" w:rsidRPr="00A75E17"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rPr>
          <w:rFonts w:ascii="Verdana" w:hAnsi="Verdana"/>
          <w:sz w:val="10"/>
        </w:rPr>
      </w:pPr>
    </w:p>
    <w:p w:rsidR="00A75E17" w:rsidRPr="004A51C7"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rPr>
          <w:rFonts w:ascii="Verdana" w:hAnsi="Verdana"/>
        </w:rPr>
      </w:pPr>
      <w:r w:rsidRPr="004A51C7">
        <w:rPr>
          <w:rFonts w:ascii="Verdana" w:hAnsi="Verdana"/>
          <w:b/>
        </w:rPr>
        <w:t>Form for donations to WILPF Portland Branch</w:t>
      </w:r>
    </w:p>
    <w:p w:rsidR="00A75E17" w:rsidRPr="00A75E17"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rPr>
          <w:rFonts w:ascii="Helvetica" w:eastAsia="Calibri" w:hAnsi="Helvetica"/>
          <w:sz w:val="12"/>
          <w:szCs w:val="20"/>
        </w:rPr>
      </w:pP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rPr>
          <w:rFonts w:ascii="Helvetica" w:eastAsia="Calibri" w:hAnsi="Helvetica"/>
          <w:sz w:val="20"/>
          <w:szCs w:val="20"/>
        </w:rPr>
      </w:pPr>
      <w:r w:rsidRPr="00F1546B">
        <w:rPr>
          <w:rFonts w:ascii="Helvetica" w:eastAsia="Calibri" w:hAnsi="Helvetica"/>
          <w:sz w:val="20"/>
          <w:szCs w:val="20"/>
        </w:rPr>
        <w:t xml:space="preserve">Name: </w:t>
      </w:r>
      <w:r w:rsidRPr="00F1546B">
        <w:rPr>
          <w:rFonts w:eastAsia="Calibri"/>
        </w:rPr>
        <w:t xml:space="preserve">___________________________________________________ </w:t>
      </w:r>
      <w:r w:rsidRPr="00F1546B">
        <w:rPr>
          <w:rFonts w:ascii="Helvetica" w:eastAsia="Calibri" w:hAnsi="Helvetica"/>
          <w:sz w:val="20"/>
          <w:szCs w:val="20"/>
        </w:rPr>
        <w:t xml:space="preserve">New Supporter: </w:t>
      </w:r>
      <w:r w:rsidRPr="00F1546B">
        <w:rPr>
          <w:rFonts w:ascii="Helvetica" w:eastAsia="Calibri" w:hAnsi="Helvetica"/>
          <w:sz w:val="24"/>
          <w:szCs w:val="20"/>
        </w:rPr>
        <w:sym w:font="Wingdings" w:char="F071"/>
      </w:r>
      <w:r w:rsidRPr="00F1546B">
        <w:rPr>
          <w:rFonts w:ascii="Helvetica" w:eastAsia="Calibri" w:hAnsi="Helvetica"/>
          <w:sz w:val="20"/>
          <w:szCs w:val="20"/>
        </w:rPr>
        <w:t xml:space="preserve">  Already a Supporter: </w:t>
      </w:r>
      <w:r w:rsidRPr="00F1546B">
        <w:rPr>
          <w:rFonts w:ascii="Helvetica" w:eastAsia="Calibri" w:hAnsi="Helvetica"/>
          <w:sz w:val="24"/>
          <w:szCs w:val="20"/>
        </w:rPr>
        <w:sym w:font="Wingdings" w:char="F071"/>
      </w: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80"/>
        <w:jc w:val="both"/>
        <w:rPr>
          <w:rFonts w:ascii="Helvetica" w:eastAsia="Calibri" w:hAnsi="Helvetica"/>
          <w:sz w:val="20"/>
          <w:szCs w:val="20"/>
        </w:rPr>
      </w:pPr>
      <w:r w:rsidRPr="00F1546B">
        <w:rPr>
          <w:rFonts w:ascii="Helvetica" w:eastAsia="Calibri" w:hAnsi="Helvetica"/>
          <w:sz w:val="20"/>
          <w:szCs w:val="20"/>
        </w:rPr>
        <w:t xml:space="preserve">Address: </w:t>
      </w:r>
      <w:r w:rsidRPr="00F1546B">
        <w:rPr>
          <w:rFonts w:eastAsia="Calibri"/>
        </w:rPr>
        <w:t>_______________________________________________________________________________________</w:t>
      </w:r>
    </w:p>
    <w:p w:rsidR="00A75E17" w:rsidRPr="00F1546B" w:rsidRDefault="00A75E17" w:rsidP="00A75E17">
      <w:pPr>
        <w:spacing w:before="180"/>
        <w:rPr>
          <w:rFonts w:eastAsia="Calibri"/>
        </w:rPr>
      </w:pPr>
      <w:r w:rsidRPr="00F1546B">
        <w:rPr>
          <w:rFonts w:eastAsia="Calibri"/>
        </w:rPr>
        <w:t>City: ______________________________________ State: ___________ Zip+4:  _____________________________</w:t>
      </w:r>
    </w:p>
    <w:p w:rsidR="00A75E17" w:rsidRPr="00F1546B" w:rsidRDefault="00A75E17" w:rsidP="00A75E17">
      <w:pPr>
        <w:spacing w:before="180"/>
        <w:rPr>
          <w:rFonts w:eastAsia="Calibri"/>
        </w:rPr>
      </w:pPr>
      <w:r w:rsidRPr="00F1546B">
        <w:rPr>
          <w:rFonts w:eastAsia="Calibri"/>
        </w:rPr>
        <w:t>Email: _________________________________________________________ Phone: _________________________</w:t>
      </w: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jc w:val="center"/>
        <w:rPr>
          <w:rFonts w:ascii="Helvetica" w:eastAsia="Calibri" w:hAnsi="Helvetica"/>
          <w:sz w:val="14"/>
          <w:szCs w:val="20"/>
        </w:rPr>
      </w:pP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ind w:left="-360"/>
        <w:jc w:val="right"/>
        <w:rPr>
          <w:rFonts w:ascii="Helvetica" w:eastAsia="Calibri" w:hAnsi="Helvetica"/>
          <w:b/>
          <w:sz w:val="20"/>
          <w:szCs w:val="20"/>
        </w:rPr>
      </w:pPr>
      <w:r w:rsidRPr="00F1546B">
        <w:rPr>
          <w:rFonts w:ascii="Helvetica" w:eastAsia="Calibri" w:hAnsi="Helvetica"/>
          <w:sz w:val="20"/>
          <w:szCs w:val="20"/>
        </w:rPr>
        <w:t xml:space="preserve">Non-dues contribution to </w:t>
      </w:r>
      <w:r w:rsidRPr="00F1546B">
        <w:rPr>
          <w:rFonts w:ascii="Helvetica" w:eastAsia="Calibri" w:hAnsi="Helvetica"/>
          <w:sz w:val="20"/>
          <w:szCs w:val="20"/>
          <w:u w:val="single"/>
        </w:rPr>
        <w:t>support WILPF Portland’s activities</w:t>
      </w:r>
      <w:r>
        <w:rPr>
          <w:rFonts w:ascii="Helvetica" w:eastAsia="Calibri" w:hAnsi="Helvetica"/>
          <w:sz w:val="20"/>
          <w:szCs w:val="20"/>
          <w:u w:val="single"/>
        </w:rPr>
        <w:t>;</w:t>
      </w:r>
      <w:r w:rsidRPr="00F1546B">
        <w:rPr>
          <w:rFonts w:ascii="Helvetica" w:eastAsia="Calibri" w:hAnsi="Helvetica"/>
          <w:sz w:val="20"/>
          <w:szCs w:val="20"/>
        </w:rPr>
        <w:t xml:space="preserve"> automatically includes emailed newsletter</w:t>
      </w:r>
      <w:r w:rsidRPr="00F1546B">
        <w:rPr>
          <w:rFonts w:ascii="Helvetica" w:eastAsia="Calibri" w:hAnsi="Helvetica"/>
          <w:b/>
          <w:sz w:val="20"/>
          <w:szCs w:val="20"/>
        </w:rPr>
        <w:t>: $ __________</w:t>
      </w: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ind w:left="-360"/>
        <w:jc w:val="right"/>
        <w:rPr>
          <w:rFonts w:ascii="Helvetica" w:eastAsia="Calibri" w:hAnsi="Helvetica"/>
          <w:b/>
          <w:sz w:val="19"/>
          <w:szCs w:val="19"/>
        </w:rPr>
      </w:pP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187"/>
        <w:jc w:val="right"/>
        <w:rPr>
          <w:rFonts w:ascii="Helvetica" w:eastAsia="Calibri" w:hAnsi="Helvetica"/>
          <w:b/>
          <w:sz w:val="18"/>
          <w:szCs w:val="20"/>
        </w:rPr>
      </w:pPr>
      <w:r w:rsidRPr="00F1546B">
        <w:rPr>
          <w:rFonts w:ascii="Helvetica" w:eastAsia="Calibri" w:hAnsi="Helvetica"/>
          <w:b/>
          <w:sz w:val="19"/>
          <w:szCs w:val="19"/>
        </w:rPr>
        <w:t xml:space="preserve">Extra contribution if you want to receive </w:t>
      </w:r>
      <w:r w:rsidRPr="00F1546B">
        <w:rPr>
          <w:rFonts w:ascii="Helvetica" w:eastAsia="Calibri" w:hAnsi="Helvetica"/>
          <w:b/>
          <w:i/>
          <w:sz w:val="19"/>
          <w:szCs w:val="19"/>
        </w:rPr>
        <w:t>hard copy</w:t>
      </w:r>
      <w:r w:rsidRPr="00F1546B">
        <w:rPr>
          <w:rFonts w:ascii="Helvetica" w:eastAsia="Calibri" w:hAnsi="Helvetica"/>
          <w:b/>
          <w:sz w:val="19"/>
          <w:szCs w:val="19"/>
        </w:rPr>
        <w:t xml:space="preserve"> newsletters, </w:t>
      </w:r>
      <w:r w:rsidRPr="00F1546B">
        <w:rPr>
          <w:rFonts w:ascii="Helvetica" w:eastAsia="Calibri" w:hAnsi="Helvetica"/>
          <w:sz w:val="19"/>
          <w:szCs w:val="19"/>
        </w:rPr>
        <w:t>rather than email</w:t>
      </w:r>
      <w:r w:rsidRPr="00F1546B">
        <w:rPr>
          <w:rFonts w:ascii="Helvetica" w:eastAsia="Calibri" w:hAnsi="Helvetica"/>
          <w:b/>
          <w:sz w:val="19"/>
          <w:szCs w:val="19"/>
        </w:rPr>
        <w:t xml:space="preserve"> </w:t>
      </w:r>
      <w:r w:rsidRPr="00F1546B">
        <w:rPr>
          <w:rFonts w:ascii="Helvetica" w:eastAsia="Calibri" w:hAnsi="Helvetica"/>
          <w:sz w:val="19"/>
          <w:szCs w:val="19"/>
        </w:rPr>
        <w:t>($10/yr suggested</w:t>
      </w:r>
      <w:r w:rsidRPr="00F1546B">
        <w:rPr>
          <w:rFonts w:ascii="Helvetica" w:eastAsia="Calibri" w:hAnsi="Helvetica"/>
          <w:sz w:val="20"/>
          <w:szCs w:val="20"/>
        </w:rPr>
        <w:t>)</w:t>
      </w:r>
      <w:r w:rsidRPr="00F1546B">
        <w:rPr>
          <w:rFonts w:ascii="Helvetica" w:eastAsia="Calibri" w:hAnsi="Helvetica"/>
          <w:b/>
          <w:sz w:val="20"/>
          <w:szCs w:val="20"/>
        </w:rPr>
        <w:t xml:space="preserve">: </w:t>
      </w:r>
      <w:r>
        <w:rPr>
          <w:rFonts w:ascii="Helvetica" w:eastAsia="Calibri" w:hAnsi="Helvetica"/>
          <w:b/>
          <w:sz w:val="20"/>
          <w:szCs w:val="20"/>
        </w:rPr>
        <w:t>+</w:t>
      </w:r>
      <w:r w:rsidRPr="00F1546B">
        <w:rPr>
          <w:rFonts w:ascii="Helvetica" w:eastAsia="Calibri" w:hAnsi="Helvetica"/>
          <w:b/>
          <w:sz w:val="20"/>
          <w:szCs w:val="20"/>
        </w:rPr>
        <w:t>$ __________</w:t>
      </w: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jc w:val="right"/>
        <w:rPr>
          <w:rFonts w:ascii="Helvetica" w:eastAsia="Calibri" w:hAnsi="Helvetica"/>
          <w:b/>
          <w:sz w:val="8"/>
          <w:szCs w:val="16"/>
        </w:rPr>
      </w:pPr>
    </w:p>
    <w:p w:rsidR="00A75E17" w:rsidRPr="00F1546B" w:rsidRDefault="00A75E17" w:rsidP="00A7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jc w:val="right"/>
        <w:rPr>
          <w:rFonts w:ascii="Helvetica" w:eastAsia="Calibri" w:hAnsi="Helvetica"/>
          <w:sz w:val="12"/>
          <w:szCs w:val="12"/>
        </w:rPr>
      </w:pPr>
      <w:r w:rsidRPr="00F1546B">
        <w:rPr>
          <w:rFonts w:ascii="Helvetica" w:eastAsia="Calibri" w:hAnsi="Helvetica"/>
          <w:b/>
          <w:sz w:val="20"/>
          <w:szCs w:val="20"/>
        </w:rPr>
        <w:t>TOTAL Enclosed</w:t>
      </w:r>
      <w:r w:rsidRPr="00F1546B">
        <w:rPr>
          <w:rFonts w:ascii="Helvetica" w:eastAsia="Calibri" w:hAnsi="Helvetica"/>
          <w:sz w:val="20"/>
          <w:szCs w:val="20"/>
        </w:rPr>
        <w:t xml:space="preserve">: </w:t>
      </w:r>
      <w:r w:rsidRPr="00C053FB">
        <w:rPr>
          <w:rFonts w:ascii="Helvetica" w:eastAsia="Calibri" w:hAnsi="Helvetica"/>
          <w:b/>
          <w:sz w:val="20"/>
          <w:szCs w:val="20"/>
        </w:rPr>
        <w:t>=$</w:t>
      </w:r>
      <w:r w:rsidRPr="00F1546B">
        <w:rPr>
          <w:rFonts w:ascii="Helvetica" w:eastAsia="Calibri" w:hAnsi="Helvetica"/>
          <w:sz w:val="20"/>
          <w:szCs w:val="20"/>
        </w:rPr>
        <w:t xml:space="preserve"> __________</w:t>
      </w:r>
    </w:p>
    <w:p w:rsidR="00A75E17" w:rsidRPr="00A75E17" w:rsidRDefault="00A75E17" w:rsidP="00A75E17">
      <w:pPr>
        <w:rPr>
          <w:rFonts w:ascii="Helvetica" w:eastAsia="Calibri" w:hAnsi="Helvetica"/>
          <w:b/>
          <w:sz w:val="8"/>
          <w:szCs w:val="16"/>
        </w:rPr>
      </w:pPr>
    </w:p>
    <w:p w:rsidR="00A75E17" w:rsidRDefault="00A75E17" w:rsidP="00A75E17">
      <w:pPr>
        <w:spacing w:before="40"/>
        <w:jc w:val="both"/>
        <w:rPr>
          <w:rFonts w:ascii="Helvetica" w:eastAsia="Calibri" w:hAnsi="Helvetica"/>
          <w:b/>
          <w:szCs w:val="20"/>
        </w:rPr>
      </w:pPr>
      <w:r w:rsidRPr="00F1546B">
        <w:rPr>
          <w:rFonts w:ascii="Helvetica" w:eastAsia="Calibri" w:hAnsi="Helvetica"/>
          <w:b/>
          <w:szCs w:val="20"/>
        </w:rPr>
        <w:t>Mail form &amp; check, payable to WILPF, to Portland WILPF, 1034 SW 13th Ave, Portland 97205-1702</w:t>
      </w:r>
    </w:p>
    <w:p w:rsidR="00A75E17" w:rsidRDefault="00A75E17" w:rsidP="00A75E17">
      <w:pPr>
        <w:spacing w:before="40"/>
        <w:jc w:val="both"/>
        <w:rPr>
          <w:rFonts w:ascii="Helvetica" w:eastAsia="Calibri" w:hAnsi="Helvetica"/>
          <w:b/>
          <w:szCs w:val="20"/>
        </w:rPr>
      </w:pPr>
    </w:p>
    <w:p w:rsidR="00A75E17" w:rsidRPr="00A663E4" w:rsidRDefault="0008355E" w:rsidP="00C55BC6">
      <w:pPr>
        <w:keepNext/>
        <w:spacing w:before="0"/>
        <w:jc w:val="both"/>
        <w:rPr>
          <w:rFonts w:ascii="Verdana" w:eastAsiaTheme="minorHAnsi" w:hAnsi="Verdana"/>
          <w:i/>
          <w:sz w:val="16"/>
        </w:rPr>
      </w:pPr>
      <w:r>
        <w:rPr>
          <w:rFonts w:ascii="Verdana" w:eastAsiaTheme="minorHAnsi" w:hAnsi="Verdana"/>
          <w:i/>
          <w:sz w:val="16"/>
        </w:rPr>
        <w:pict>
          <v:rect id="_x0000_i1029" style="width:0;height:1.5pt" o:hralign="center" o:hrstd="t" o:hr="t" fillcolor="#a0a0a0" stroked="f"/>
        </w:pict>
      </w:r>
    </w:p>
    <w:p w:rsidR="00A75E17" w:rsidRDefault="00A75E17" w:rsidP="00A75E17">
      <w:pPr>
        <w:pStyle w:val="Heading1"/>
        <w:rPr>
          <w:sz w:val="16"/>
          <w:szCs w:val="16"/>
        </w:rPr>
      </w:pPr>
      <w:r w:rsidRPr="00A663E4">
        <w:t>July 2016 WILPF Portland Calendar</w:t>
      </w:r>
    </w:p>
    <w:p w:rsidR="00A75E17" w:rsidRPr="00D46AC2" w:rsidRDefault="0008355E" w:rsidP="00A75E17">
      <w:pPr>
        <w:spacing w:before="0"/>
        <w:jc w:val="center"/>
        <w:rPr>
          <w:rFonts w:ascii="Verdana" w:eastAsiaTheme="minorHAnsi" w:hAnsi="Verdana"/>
          <w:b/>
          <w:bCs/>
          <w:i/>
          <w:sz w:val="16"/>
          <w:szCs w:val="16"/>
        </w:rPr>
      </w:pPr>
      <w:r>
        <w:rPr>
          <w:rFonts w:ascii="Verdana" w:eastAsiaTheme="minorHAnsi" w:hAnsi="Verdana"/>
          <w:b/>
          <w:sz w:val="16"/>
        </w:rPr>
        <w:pict>
          <v:rect id="_x0000_i1030" style="width:0;height:1.5pt" o:hralign="center" o:hrstd="t" o:hr="t" fillcolor="#a0a0a0" stroked="f"/>
        </w:pict>
      </w:r>
    </w:p>
    <w:p w:rsidR="00A75E17" w:rsidRPr="00A663E4" w:rsidRDefault="00A75E17" w:rsidP="00A75E17">
      <w:pPr>
        <w:spacing w:before="40"/>
        <w:jc w:val="both"/>
        <w:rPr>
          <w:rFonts w:ascii="Verdana" w:eastAsiaTheme="minorHAnsi" w:hAnsi="Verdana"/>
          <w:b/>
          <w:bCs/>
          <w:i/>
        </w:rPr>
      </w:pPr>
      <w:r w:rsidRPr="00A663E4">
        <w:rPr>
          <w:rFonts w:ascii="Verdana" w:eastAsiaTheme="minorHAnsi" w:hAnsi="Verdana"/>
          <w:b/>
          <w:bCs/>
          <w:i/>
          <w:u w:val="thick"/>
        </w:rPr>
        <w:t>VIGILS HELD REGULARLY</w:t>
      </w:r>
    </w:p>
    <w:p w:rsidR="00A75E17" w:rsidRPr="00A663E4" w:rsidRDefault="00A75E17" w:rsidP="00A75E17">
      <w:pPr>
        <w:spacing w:before="40"/>
        <w:jc w:val="both"/>
        <w:rPr>
          <w:rFonts w:ascii="Verdana" w:eastAsiaTheme="minorHAnsi" w:hAnsi="Verdana"/>
          <w:bCs/>
          <w:sz w:val="16"/>
          <w:szCs w:val="16"/>
        </w:rPr>
      </w:pPr>
      <w:r w:rsidRPr="00A663E4">
        <w:rPr>
          <w:rFonts w:ascii="Verdana" w:eastAsiaTheme="minorHAnsi" w:hAnsi="Verdana"/>
          <w:b/>
          <w:bCs/>
          <w:i/>
          <w:sz w:val="16"/>
          <w:szCs w:val="16"/>
        </w:rPr>
        <w:t xml:space="preserve">Tuesdays &amp; Fridays, 2-4 pm  </w:t>
      </w:r>
      <w:r w:rsidRPr="00A663E4">
        <w:rPr>
          <w:rFonts w:ascii="Verdana" w:eastAsiaTheme="minorHAnsi" w:hAnsi="Verdana"/>
          <w:bCs/>
          <w:sz w:val="16"/>
          <w:szCs w:val="16"/>
        </w:rPr>
        <w:t>East end of Burnside Bridge</w:t>
      </w:r>
      <w:r w:rsidRPr="00A663E4">
        <w:rPr>
          <w:rFonts w:ascii="Verdana" w:eastAsiaTheme="minorHAnsi" w:hAnsi="Verdana"/>
          <w:b/>
          <w:bCs/>
          <w:sz w:val="16"/>
          <w:szCs w:val="16"/>
        </w:rPr>
        <w:t xml:space="preserve"> Alliance for Democracy </w:t>
      </w:r>
      <w:r w:rsidRPr="00A663E4">
        <w:rPr>
          <w:rFonts w:ascii="Verdana" w:eastAsiaTheme="minorHAnsi" w:hAnsi="Verdana"/>
          <w:bCs/>
          <w:sz w:val="16"/>
          <w:szCs w:val="16"/>
        </w:rPr>
        <w:t>opposing TransPacific Partnership (TPP) and other corporate trade agreements</w:t>
      </w:r>
    </w:p>
    <w:p w:rsidR="00A75E17" w:rsidRPr="00A663E4" w:rsidRDefault="00A75E17" w:rsidP="00A75E17">
      <w:pPr>
        <w:spacing w:before="40"/>
        <w:jc w:val="both"/>
        <w:rPr>
          <w:rFonts w:ascii="Verdana" w:eastAsiaTheme="minorHAnsi" w:hAnsi="Verdana"/>
          <w:bCs/>
          <w:sz w:val="16"/>
          <w:szCs w:val="16"/>
        </w:rPr>
      </w:pPr>
      <w:r w:rsidRPr="00A663E4">
        <w:rPr>
          <w:rFonts w:ascii="Verdana" w:eastAsiaTheme="minorHAnsi" w:hAnsi="Verdana"/>
          <w:b/>
          <w:bCs/>
          <w:i/>
          <w:sz w:val="16"/>
          <w:szCs w:val="16"/>
        </w:rPr>
        <w:t>Tuesdays, 4:30-5:30 pm</w:t>
      </w:r>
      <w:r w:rsidRPr="00A663E4">
        <w:rPr>
          <w:rFonts w:ascii="Verdana" w:eastAsiaTheme="minorHAnsi" w:hAnsi="Verdana"/>
          <w:bCs/>
          <w:sz w:val="16"/>
          <w:szCs w:val="16"/>
        </w:rPr>
        <w:t xml:space="preserve">  East end of Burnside Bridge (NE MLKJr Blvd @ Couch/Burnside) </w:t>
      </w:r>
      <w:r w:rsidRPr="00A663E4">
        <w:rPr>
          <w:rFonts w:ascii="Verdana" w:eastAsiaTheme="minorHAnsi" w:hAnsi="Verdana"/>
          <w:b/>
          <w:bCs/>
          <w:sz w:val="16"/>
          <w:szCs w:val="16"/>
        </w:rPr>
        <w:t xml:space="preserve">Peace &amp; Social Justice Visibility Action </w:t>
      </w:r>
      <w:r w:rsidRPr="00A663E4">
        <w:rPr>
          <w:rFonts w:ascii="Verdana" w:eastAsiaTheme="minorHAnsi" w:hAnsi="Verdana"/>
          <w:bCs/>
          <w:sz w:val="16"/>
          <w:szCs w:val="16"/>
        </w:rPr>
        <w:t xml:space="preserve">(ongoing since March 2014) </w:t>
      </w:r>
    </w:p>
    <w:p w:rsidR="00A75E17" w:rsidRPr="00A663E4" w:rsidRDefault="00A75E17" w:rsidP="00A75E17">
      <w:pPr>
        <w:spacing w:before="40"/>
        <w:jc w:val="both"/>
        <w:rPr>
          <w:rFonts w:ascii="Verdana" w:eastAsiaTheme="minorHAnsi" w:hAnsi="Verdana"/>
          <w:bCs/>
          <w:sz w:val="16"/>
          <w:szCs w:val="16"/>
        </w:rPr>
      </w:pPr>
      <w:r w:rsidRPr="00A663E4">
        <w:rPr>
          <w:rFonts w:ascii="Verdana" w:eastAsiaTheme="minorHAnsi" w:hAnsi="Verdana"/>
          <w:b/>
          <w:bCs/>
          <w:i/>
          <w:sz w:val="16"/>
          <w:szCs w:val="16"/>
        </w:rPr>
        <w:t xml:space="preserve">Wednesdays, 6:30 pm </w:t>
      </w:r>
      <w:r w:rsidRPr="00A663E4">
        <w:rPr>
          <w:rFonts w:ascii="Verdana" w:eastAsiaTheme="minorHAnsi" w:hAnsi="Verdana"/>
          <w:bCs/>
          <w:sz w:val="16"/>
          <w:szCs w:val="16"/>
        </w:rPr>
        <w:t>SW 5th &amp; Hall, Beaverton.</w:t>
      </w:r>
      <w:r w:rsidRPr="00A663E4">
        <w:rPr>
          <w:rFonts w:ascii="Verdana" w:eastAsiaTheme="minorHAnsi" w:hAnsi="Verdana"/>
          <w:b/>
          <w:bCs/>
          <w:i/>
          <w:sz w:val="16"/>
          <w:szCs w:val="16"/>
        </w:rPr>
        <w:t xml:space="preserve"> Washington County Peace Vigil </w:t>
      </w:r>
      <w:r w:rsidRPr="00A663E4">
        <w:rPr>
          <w:rFonts w:ascii="Verdana" w:eastAsiaTheme="minorHAnsi" w:hAnsi="Verdana"/>
          <w:bCs/>
          <w:sz w:val="16"/>
          <w:szCs w:val="16"/>
        </w:rPr>
        <w:t>(ongoing since 2005)</w:t>
      </w:r>
    </w:p>
    <w:p w:rsidR="00A75E17" w:rsidRPr="00A663E4" w:rsidRDefault="00A75E17" w:rsidP="00A75E17">
      <w:pPr>
        <w:spacing w:before="40"/>
        <w:jc w:val="both"/>
        <w:rPr>
          <w:rFonts w:ascii="Verdana" w:eastAsiaTheme="minorHAnsi" w:hAnsi="Verdana"/>
          <w:b/>
          <w:bCs/>
          <w:i/>
          <w:sz w:val="16"/>
          <w:szCs w:val="16"/>
        </w:rPr>
      </w:pPr>
      <w:r w:rsidRPr="00A663E4">
        <w:rPr>
          <w:rFonts w:ascii="Verdana" w:eastAsiaTheme="minorHAnsi" w:hAnsi="Verdana"/>
          <w:b/>
          <w:bCs/>
          <w:i/>
          <w:sz w:val="16"/>
          <w:szCs w:val="16"/>
        </w:rPr>
        <w:t xml:space="preserve">Fridays, 5 to 6 pm </w:t>
      </w:r>
      <w:r w:rsidRPr="00A663E4">
        <w:rPr>
          <w:rFonts w:ascii="Verdana" w:eastAsiaTheme="minorHAnsi" w:hAnsi="Verdana"/>
          <w:bCs/>
          <w:sz w:val="16"/>
          <w:szCs w:val="16"/>
        </w:rPr>
        <w:t>Pioneer Courthouse Square, SW corner.</w:t>
      </w:r>
      <w:r w:rsidRPr="00A663E4">
        <w:rPr>
          <w:rFonts w:ascii="Verdana" w:eastAsiaTheme="minorHAnsi" w:hAnsi="Verdana"/>
          <w:b/>
          <w:bCs/>
          <w:i/>
          <w:sz w:val="16"/>
          <w:szCs w:val="16"/>
        </w:rPr>
        <w:t xml:space="preserve"> Portland Peaceful Response Coalition </w:t>
      </w:r>
      <w:r w:rsidRPr="00A663E4">
        <w:rPr>
          <w:rFonts w:ascii="Verdana" w:eastAsiaTheme="minorHAnsi" w:hAnsi="Verdana"/>
          <w:bCs/>
          <w:sz w:val="16"/>
          <w:szCs w:val="16"/>
        </w:rPr>
        <w:t>(ongoing since 2001)</w:t>
      </w:r>
    </w:p>
    <w:p w:rsidR="00A75E17" w:rsidRPr="00A663E4" w:rsidRDefault="00A75E17" w:rsidP="00A75E17">
      <w:pPr>
        <w:spacing w:before="40"/>
        <w:jc w:val="both"/>
        <w:rPr>
          <w:rFonts w:ascii="Verdana" w:eastAsiaTheme="minorHAnsi" w:hAnsi="Verdana"/>
          <w:bCs/>
          <w:sz w:val="16"/>
          <w:szCs w:val="16"/>
        </w:rPr>
      </w:pPr>
      <w:r w:rsidRPr="00A663E4">
        <w:rPr>
          <w:rFonts w:ascii="Verdana" w:eastAsiaTheme="minorHAnsi" w:hAnsi="Verdana"/>
          <w:b/>
          <w:bCs/>
          <w:i/>
          <w:sz w:val="16"/>
          <w:szCs w:val="16"/>
        </w:rPr>
        <w:t xml:space="preserve">Saturdays, 11 to noon </w:t>
      </w:r>
      <w:r w:rsidRPr="00A663E4">
        <w:rPr>
          <w:rFonts w:ascii="Verdana" w:eastAsiaTheme="minorHAnsi" w:hAnsi="Verdana"/>
          <w:bCs/>
          <w:sz w:val="16"/>
          <w:szCs w:val="16"/>
        </w:rPr>
        <w:t>Corner of NE 13</w:t>
      </w:r>
      <w:r w:rsidRPr="00A663E4">
        <w:rPr>
          <w:rFonts w:ascii="Verdana" w:eastAsiaTheme="minorHAnsi" w:hAnsi="Verdana"/>
          <w:bCs/>
          <w:sz w:val="16"/>
          <w:szCs w:val="16"/>
          <w:vertAlign w:val="superscript"/>
        </w:rPr>
        <w:t>th</w:t>
      </w:r>
      <w:r w:rsidRPr="00A663E4">
        <w:rPr>
          <w:rFonts w:ascii="Verdana" w:eastAsiaTheme="minorHAnsi" w:hAnsi="Verdana"/>
          <w:bCs/>
          <w:sz w:val="16"/>
          <w:szCs w:val="16"/>
        </w:rPr>
        <w:t xml:space="preserve"> &amp; Multnomah, across from Holladay Park.</w:t>
      </w:r>
      <w:r w:rsidRPr="00A663E4">
        <w:rPr>
          <w:rFonts w:ascii="Verdana" w:eastAsiaTheme="minorHAnsi" w:hAnsi="Verdana"/>
          <w:b/>
          <w:bCs/>
          <w:i/>
          <w:sz w:val="16"/>
          <w:szCs w:val="16"/>
        </w:rPr>
        <w:t xml:space="preserve"> Lloyd Center Vigil </w:t>
      </w:r>
      <w:r w:rsidRPr="00A663E4">
        <w:rPr>
          <w:rFonts w:ascii="Verdana" w:eastAsiaTheme="minorHAnsi" w:hAnsi="Verdana"/>
          <w:bCs/>
          <w:sz w:val="16"/>
          <w:szCs w:val="16"/>
        </w:rPr>
        <w:t>(ongoing since 2004)</w:t>
      </w:r>
    </w:p>
    <w:p w:rsidR="00A75E17" w:rsidRPr="00A663E4" w:rsidRDefault="00A75E17" w:rsidP="00A75E17">
      <w:pPr>
        <w:spacing w:before="40"/>
        <w:jc w:val="both"/>
        <w:rPr>
          <w:rFonts w:ascii="Verdana" w:eastAsiaTheme="minorHAnsi" w:hAnsi="Verdana"/>
          <w:bCs/>
          <w:sz w:val="16"/>
        </w:rPr>
      </w:pPr>
      <w:r w:rsidRPr="00A663E4">
        <w:rPr>
          <w:rFonts w:ascii="Verdana" w:eastAsiaTheme="minorHAnsi" w:hAnsi="Verdana"/>
          <w:b/>
          <w:bCs/>
          <w:i/>
          <w:sz w:val="16"/>
        </w:rPr>
        <w:t xml:space="preserve">Saturdays, noon to 1 pm </w:t>
      </w:r>
      <w:r w:rsidRPr="00A663E4">
        <w:rPr>
          <w:rFonts w:ascii="Verdana" w:eastAsiaTheme="minorHAnsi" w:hAnsi="Verdana"/>
          <w:bCs/>
          <w:sz w:val="16"/>
        </w:rPr>
        <w:t>McLoughlin and Oak Grove Blvds.,</w:t>
      </w:r>
      <w:r w:rsidRPr="00A663E4">
        <w:rPr>
          <w:rFonts w:ascii="Verdana" w:eastAsiaTheme="minorHAnsi" w:hAnsi="Verdana"/>
          <w:b/>
          <w:bCs/>
          <w:i/>
          <w:sz w:val="16"/>
        </w:rPr>
        <w:t xml:space="preserve"> Milwaukie. Oak Grove Peace Vigil </w:t>
      </w:r>
      <w:r w:rsidRPr="00A663E4">
        <w:rPr>
          <w:rFonts w:ascii="Verdana" w:eastAsiaTheme="minorHAnsi" w:hAnsi="Verdana"/>
          <w:bCs/>
          <w:sz w:val="16"/>
        </w:rPr>
        <w:t>(ongoing since 2006)</w:t>
      </w:r>
    </w:p>
    <w:p w:rsidR="00A75E17" w:rsidRPr="00A663E4" w:rsidRDefault="00A75E17" w:rsidP="00B75F0E">
      <w:pPr>
        <w:keepNext/>
        <w:spacing w:before="120" w:after="120"/>
        <w:jc w:val="both"/>
        <w:rPr>
          <w:rFonts w:ascii="Verdana" w:eastAsiaTheme="minorHAnsi" w:hAnsi="Verdana"/>
        </w:rPr>
      </w:pPr>
      <w:r w:rsidRPr="00A663E4">
        <w:rPr>
          <w:rFonts w:ascii="Verdana" w:eastAsiaTheme="minorHAnsi" w:hAnsi="Verdana"/>
          <w:b/>
          <w:u w:val="thick"/>
        </w:rPr>
        <w:t xml:space="preserve">EVENTS </w:t>
      </w:r>
      <w:r w:rsidRPr="00A663E4">
        <w:rPr>
          <w:rFonts w:ascii="Verdana" w:eastAsiaTheme="minorHAnsi" w:hAnsi="Verdana"/>
          <w:u w:val="thick"/>
        </w:rPr>
        <w:t>(free unless noted)</w:t>
      </w:r>
      <w:r w:rsidRPr="00A663E4">
        <w:rPr>
          <w:rFonts w:ascii="Verdana" w:eastAsiaTheme="minorHAnsi" w:hAnsi="Verdana"/>
          <w:b/>
        </w:rPr>
        <w:tab/>
      </w:r>
      <w:r w:rsidRPr="00A663E4">
        <w:rPr>
          <w:rFonts w:eastAsiaTheme="minorHAnsi"/>
          <w:i/>
        </w:rPr>
        <w:t xml:space="preserve">[see </w:t>
      </w:r>
      <w:hyperlink r:id="rId37">
        <w:r w:rsidRPr="00A663E4">
          <w:rPr>
            <w:rFonts w:eastAsiaTheme="minorHAnsi"/>
            <w:i/>
            <w:color w:val="0000FF" w:themeColor="hyperlink"/>
            <w:u w:val="single"/>
          </w:rPr>
          <w:t xml:space="preserve">www.Trimet.org </w:t>
        </w:r>
      </w:hyperlink>
      <w:r w:rsidRPr="00A663E4">
        <w:rPr>
          <w:rFonts w:eastAsiaTheme="minorHAnsi"/>
          <w:i/>
        </w:rPr>
        <w:t>to find public transportation to all these locations]</w:t>
      </w:r>
    </w:p>
    <w:p w:rsidR="00A75E17" w:rsidRPr="00A663E4" w:rsidRDefault="00A75E17" w:rsidP="00B75F0E">
      <w:pPr>
        <w:pStyle w:val="Heading4"/>
      </w:pPr>
      <w:r w:rsidRPr="00A663E4">
        <w:t>Wednesday 29 June, 11 am to 2pm: Street Theater with the Birth Control Brigade</w:t>
      </w:r>
    </w:p>
    <w:p w:rsidR="00A75E17" w:rsidRPr="00A663E4" w:rsidRDefault="00A75E17" w:rsidP="00A75E17">
      <w:pPr>
        <w:spacing w:before="40" w:after="120"/>
        <w:jc w:val="both"/>
        <w:rPr>
          <w:rFonts w:ascii="Verdana" w:eastAsiaTheme="minorHAnsi" w:hAnsi="Verdana"/>
        </w:rPr>
      </w:pPr>
      <w:r w:rsidRPr="00A663E4">
        <w:rPr>
          <w:rFonts w:ascii="Verdana" w:eastAsiaTheme="minorHAnsi" w:hAnsi="Verdana"/>
        </w:rPr>
        <w:t>Roaming downtown Portland, starting at the Oregon Historical Society: Farmer’s Market, SW Broadway, and ending at Multnomah County Courthouse. 100 years ago today, Portland b</w:t>
      </w:r>
      <w:r w:rsidRPr="00A663E4">
        <w:rPr>
          <w:rFonts w:ascii="Verdana" w:eastAsiaTheme="minorHAnsi" w:hAnsi="Verdana"/>
        </w:rPr>
        <w:t>e</w:t>
      </w:r>
      <w:r w:rsidRPr="00A663E4">
        <w:rPr>
          <w:rFonts w:ascii="Verdana" w:eastAsiaTheme="minorHAnsi" w:hAnsi="Verdana"/>
        </w:rPr>
        <w:t xml:space="preserve">came the only city in the US to arrest &amp; jail birth control advocate Margaret Sanger on her first national tour. The five-man City Council called her </w:t>
      </w:r>
      <w:r w:rsidRPr="00A663E4">
        <w:rPr>
          <w:rFonts w:ascii="Verdana" w:eastAsiaTheme="minorHAnsi" w:hAnsi="Verdana"/>
          <w:i/>
        </w:rPr>
        <w:t>Family Limitation</w:t>
      </w:r>
      <w:r w:rsidRPr="00A663E4">
        <w:rPr>
          <w:rFonts w:ascii="Verdana" w:eastAsiaTheme="minorHAnsi" w:hAnsi="Verdana"/>
        </w:rPr>
        <w:t xml:space="preserve"> pamphlet “lewd, o</w:t>
      </w:r>
      <w:r w:rsidRPr="00A663E4">
        <w:rPr>
          <w:rFonts w:ascii="Verdana" w:eastAsiaTheme="minorHAnsi" w:hAnsi="Verdana"/>
        </w:rPr>
        <w:t>b</w:t>
      </w:r>
      <w:r w:rsidRPr="00A663E4">
        <w:rPr>
          <w:rFonts w:ascii="Verdana" w:eastAsiaTheme="minorHAnsi" w:hAnsi="Verdana"/>
        </w:rPr>
        <w:t xml:space="preserve">scene, and indecent,” banned it from distribution, and ordered the police to arrest Sanger and take her to jail - which they did. They also arrested local hero Marie Equi MD, Sanger’s friend and colleague, and were then followed by a couple hundred more women - plus some good men - who demanded to be arrested with Sanger and marched to the jail. The Birth Control Brigade (local historians and reproductive justice activists), joined by the </w:t>
      </w:r>
      <w:r w:rsidRPr="00A663E4">
        <w:rPr>
          <w:rFonts w:ascii="Verdana" w:eastAsiaTheme="minorHAnsi" w:hAnsi="Verdana"/>
          <w:b/>
        </w:rPr>
        <w:t>Raging Grannies</w:t>
      </w:r>
      <w:r w:rsidRPr="00A663E4">
        <w:rPr>
          <w:rFonts w:ascii="Verdana" w:eastAsiaTheme="minorHAnsi" w:hAnsi="Verdana"/>
        </w:rPr>
        <w:t xml:space="preserve">, will re-enact Sanger’s visit to focus on arguments about </w:t>
      </w:r>
      <w:r w:rsidRPr="00A663E4">
        <w:rPr>
          <w:rFonts w:ascii="Verdana" w:eastAsiaTheme="minorHAnsi" w:hAnsi="Verdana"/>
          <w:i/>
          <w:iCs/>
        </w:rPr>
        <w:t>Family Limitation</w:t>
      </w:r>
      <w:r w:rsidRPr="00A663E4">
        <w:rPr>
          <w:rFonts w:ascii="Verdana" w:eastAsiaTheme="minorHAnsi" w:hAnsi="Verdana"/>
        </w:rPr>
        <w:t xml:space="preserve"> in the US right now. Be on the lookout for them around downtown.</w:t>
      </w:r>
    </w:p>
    <w:p w:rsidR="00A75E17" w:rsidRPr="00B12D3A" w:rsidRDefault="00062D66" w:rsidP="00DD1959">
      <w:pPr>
        <w:pStyle w:val="Heading2"/>
        <w:spacing w:before="120"/>
        <w:rPr>
          <w:rFonts w:ascii="Verdana" w:hAnsi="Verdana"/>
          <w:sz w:val="22"/>
          <w:szCs w:val="22"/>
        </w:rPr>
      </w:pPr>
      <w:r w:rsidRPr="00B12D3A">
        <w:rPr>
          <w:rFonts w:ascii="Verdana" w:hAnsi="Verdana"/>
          <w:sz w:val="22"/>
          <w:szCs w:val="22"/>
        </w:rPr>
        <w:t>Wednesday 29 June,</w:t>
      </w:r>
      <w:r w:rsidR="00A75E17" w:rsidRPr="00B12D3A">
        <w:rPr>
          <w:rFonts w:ascii="Verdana" w:hAnsi="Verdana"/>
          <w:sz w:val="22"/>
          <w:szCs w:val="22"/>
        </w:rPr>
        <w:t xml:space="preserve"> 6:30 to 8:30 pm: “Dirty Energy, Dirty Money”</w:t>
      </w:r>
    </w:p>
    <w:p w:rsidR="00A75E17" w:rsidRPr="00B12D3A" w:rsidRDefault="00A75E17" w:rsidP="00DD1959">
      <w:pPr>
        <w:suppressAutoHyphens/>
        <w:spacing w:before="40"/>
        <w:jc w:val="both"/>
        <w:rPr>
          <w:rFonts w:ascii="Verdana" w:eastAsiaTheme="minorHAnsi" w:hAnsi="Verdana"/>
        </w:rPr>
      </w:pPr>
      <w:r>
        <w:rPr>
          <w:rFonts w:ascii="Verdana" w:eastAsiaTheme="minorHAnsi" w:hAnsi="Verdana"/>
        </w:rPr>
        <w:t>St. Andrews Lutheran Church, 12405 SW Butner Rd,</w:t>
      </w:r>
      <w:r w:rsidRPr="00A663E4">
        <w:rPr>
          <w:rFonts w:ascii="Verdana" w:eastAsiaTheme="minorHAnsi" w:hAnsi="Verdana"/>
        </w:rPr>
        <w:t xml:space="preserve"> Beaverton</w:t>
      </w:r>
      <w:r>
        <w:rPr>
          <w:rFonts w:ascii="Verdana" w:eastAsiaTheme="minorHAnsi" w:hAnsi="Verdana"/>
        </w:rPr>
        <w:t xml:space="preserve"> 97005.</w:t>
      </w:r>
      <w:r w:rsidRPr="00A663E4">
        <w:rPr>
          <w:rFonts w:ascii="Verdana" w:eastAsiaTheme="minorHAnsi" w:hAnsi="Verdana"/>
        </w:rPr>
        <w:t xml:space="preserve"> How money in politics skews the fight against climate change … and how we can fix it! Common Cause Oregon teamed up with environmental advocates to investigate how big money tried to block major clean energy reform in the Oregon legislature. And now we want to share our research with you. Join us as we go in depth to show how the energy industry tries to buy our elections, influence lawmakers, and prevent Oregon from confronting the threat of climate change. More info at </w:t>
      </w:r>
      <w:hyperlink r:id="rId38" w:history="1">
        <w:r w:rsidRPr="00A663E4">
          <w:rPr>
            <w:rFonts w:ascii="Verdana" w:eastAsiaTheme="minorHAnsi" w:hAnsi="Verdana"/>
            <w:color w:val="0000FF" w:themeColor="hyperlink"/>
            <w:u w:val="single"/>
          </w:rPr>
          <w:t>350pdx.org</w:t>
        </w:r>
      </w:hyperlink>
      <w:r w:rsidR="00B12D3A">
        <w:rPr>
          <w:rFonts w:ascii="Verdana" w:eastAsiaTheme="minorHAnsi" w:hAnsi="Verdana"/>
        </w:rPr>
        <w:t>.</w:t>
      </w:r>
    </w:p>
    <w:p w:rsidR="00A75E17" w:rsidRPr="00A663E4" w:rsidRDefault="00A75E17" w:rsidP="00DD1959">
      <w:pPr>
        <w:pStyle w:val="Heading4"/>
        <w:spacing w:before="60"/>
      </w:pPr>
      <w:r w:rsidRPr="00A663E4">
        <w:t>Wednesday 29 June: Deadline for WILPF Portland July Newsletter Calendar</w:t>
      </w:r>
    </w:p>
    <w:p w:rsidR="00A75E17" w:rsidRPr="00A663E4" w:rsidRDefault="00A75E17" w:rsidP="00A75E17">
      <w:pPr>
        <w:spacing w:before="40" w:after="120"/>
        <w:jc w:val="both"/>
        <w:rPr>
          <w:rFonts w:ascii="Verdana" w:eastAsiaTheme="minorHAnsi" w:hAnsi="Verdana"/>
        </w:rPr>
      </w:pPr>
      <w:r w:rsidRPr="00A663E4">
        <w:rPr>
          <w:rFonts w:ascii="Verdana" w:eastAsiaTheme="minorHAnsi" w:hAnsi="Verdana"/>
        </w:rPr>
        <w:t xml:space="preserve">Email Calendar items to </w:t>
      </w:r>
      <w:hyperlink r:id="rId39" w:history="1">
        <w:r w:rsidRPr="00A663E4">
          <w:rPr>
            <w:rFonts w:ascii="Verdana" w:eastAsiaTheme="minorHAnsi" w:hAnsi="Verdana"/>
            <w:color w:val="0000FF" w:themeColor="hyperlink"/>
            <w:u w:val="single"/>
          </w:rPr>
          <w:t>wilpfpdx@gmail.com</w:t>
        </w:r>
      </w:hyperlink>
      <w:r w:rsidRPr="00A663E4">
        <w:rPr>
          <w:rFonts w:ascii="Verdana" w:eastAsiaTheme="minorHAnsi" w:hAnsi="Verdana"/>
        </w:rPr>
        <w:t>.</w:t>
      </w:r>
    </w:p>
    <w:p w:rsidR="00A75E17" w:rsidRPr="00A663E4" w:rsidRDefault="00A75E17" w:rsidP="00DD1959">
      <w:pPr>
        <w:pStyle w:val="BodyTextIndent"/>
        <w:spacing w:before="60"/>
      </w:pPr>
      <w:r w:rsidRPr="00A663E4">
        <w:t>Sunday 3 July, 7 pm: Film Premiere: “Paying the Price for Peace, The Story of S. Brian Willson”</w:t>
      </w:r>
    </w:p>
    <w:p w:rsidR="00A75E17" w:rsidRPr="00DD1959" w:rsidRDefault="00A75E17" w:rsidP="00DD1959">
      <w:pPr>
        <w:pStyle w:val="BodyText"/>
        <w:keepLines w:val="0"/>
        <w:spacing w:before="0"/>
        <w:rPr>
          <w:bCs w:val="0"/>
        </w:rPr>
      </w:pPr>
      <w:r w:rsidRPr="00DD1959">
        <w:rPr>
          <w:bCs w:val="0"/>
        </w:rPr>
        <w:t>Clinton Street Theater, 2522 SE Clinton Street, 97202. Vietnam veteran S. Brian Willson paid the price for peace when he was run over and nearly killed by a military train during a non-violent protest in 1987. Since then, he has continued to call attention to the US government's defiance of international law through its waging endless illegal wars. Brian has lived in Por</w:t>
      </w:r>
      <w:r w:rsidRPr="00DD1959">
        <w:rPr>
          <w:bCs w:val="0"/>
        </w:rPr>
        <w:t>t</w:t>
      </w:r>
      <w:r w:rsidRPr="00DD1959">
        <w:rPr>
          <w:bCs w:val="0"/>
        </w:rPr>
        <w:t>land since 2008 and on July 4, 2016 he will turn 75. This premiere is also a special birthday event, sponsored by KBOO Community Radio. $10 at the door.</w:t>
      </w:r>
    </w:p>
    <w:p w:rsidR="00A75E17" w:rsidRDefault="00062D66" w:rsidP="00DD1959">
      <w:pPr>
        <w:pStyle w:val="BodyTextIndent2"/>
      </w:pPr>
      <w:r>
        <w:t>Tuesday 5 July, noon to 2pm:</w:t>
      </w:r>
      <w:r w:rsidR="00A75E17">
        <w:t xml:space="preserve"> Eastside democratic Club Presentations: District Attorneys’ Role and Powers; US-</w:t>
      </w:r>
      <w:r w:rsidR="00A75E17" w:rsidRPr="00434E94">
        <w:t>DOJ settlement with Portland Police regarding mistreatment of people with mental illness</w:t>
      </w:r>
    </w:p>
    <w:p w:rsidR="00364FE0" w:rsidRDefault="00A75E17" w:rsidP="00DD1959">
      <w:pPr>
        <w:spacing w:before="0"/>
        <w:jc w:val="both"/>
        <w:rPr>
          <w:rFonts w:ascii="Verdana" w:hAnsi="Verdana" w:cs="Times New Roman"/>
        </w:rPr>
      </w:pPr>
      <w:r>
        <w:rPr>
          <w:rFonts w:ascii="Verdana" w:hAnsi="Verdana" w:cs="Times New Roman"/>
        </w:rPr>
        <w:t>Grace Presbyterian Church, 6025 NE Prescott Street. ACLU of Oregon’s Exec. Dir. David Ro</w:t>
      </w:r>
      <w:r>
        <w:rPr>
          <w:rFonts w:ascii="Verdana" w:hAnsi="Verdana" w:cs="Times New Roman"/>
        </w:rPr>
        <w:t>g</w:t>
      </w:r>
      <w:r>
        <w:rPr>
          <w:rFonts w:ascii="Verdana" w:hAnsi="Verdana" w:cs="Times New Roman"/>
        </w:rPr>
        <w:t>ers on “the Most Powerful Elected Official You’ve Never Heard of.” Jason Renaud, social ju</w:t>
      </w:r>
      <w:r>
        <w:rPr>
          <w:rFonts w:ascii="Verdana" w:hAnsi="Verdana" w:cs="Times New Roman"/>
        </w:rPr>
        <w:t>s</w:t>
      </w:r>
      <w:r>
        <w:rPr>
          <w:rFonts w:ascii="Verdana" w:hAnsi="Verdana" w:cs="Times New Roman"/>
        </w:rPr>
        <w:t xml:space="preserve">tice campaigner and co-producer of “Alien Boy: The Life and Death of James Chasse,” an award-winning documentary, speaks on the DOJ settlement. Bring food to share if you can. Free admission. </w:t>
      </w:r>
      <w:hyperlink r:id="rId40" w:history="1">
        <w:r>
          <w:rPr>
            <w:rStyle w:val="Hyperlink"/>
            <w:rFonts w:ascii="Verdana" w:hAnsi="Verdana" w:cs="Times New Roman"/>
          </w:rPr>
          <w:t>facebook.com/EastsidedemocraticClub/</w:t>
        </w:r>
      </w:hyperlink>
      <w:r>
        <w:rPr>
          <w:rFonts w:ascii="Verdana" w:hAnsi="Verdana" w:cs="Times New Roman"/>
        </w:rPr>
        <w:t>. Not affiliated with Democratic Party.</w:t>
      </w:r>
    </w:p>
    <w:p w:rsidR="00364FE0" w:rsidRDefault="00364FE0" w:rsidP="00364FE0">
      <w:r>
        <w:br w:type="page"/>
      </w:r>
    </w:p>
    <w:p w:rsidR="00A75E17" w:rsidRPr="00434E94" w:rsidRDefault="00A75E17" w:rsidP="00DD1959">
      <w:pPr>
        <w:spacing w:before="0"/>
        <w:jc w:val="both"/>
        <w:rPr>
          <w:rFonts w:ascii="Verdana" w:hAnsi="Verdana" w:cs="Times New Roman"/>
        </w:rPr>
      </w:pPr>
    </w:p>
    <w:p w:rsidR="00A75E17" w:rsidRPr="00107F05" w:rsidRDefault="00A75E17" w:rsidP="00DD1959">
      <w:pPr>
        <w:pStyle w:val="BodyTextIndent2"/>
        <w:keepNext w:val="0"/>
        <w:spacing w:before="60"/>
      </w:pPr>
      <w:r w:rsidRPr="00107F05">
        <w:t>Wednesday 6 July, 6 to 8:30 pm: City Club Health and Safety Forum: Air Toxics Revisited</w:t>
      </w:r>
    </w:p>
    <w:p w:rsidR="00A75E17" w:rsidRPr="00434E94" w:rsidRDefault="00A75E17" w:rsidP="00DD1959">
      <w:pPr>
        <w:suppressAutoHyphens/>
        <w:spacing w:before="40"/>
        <w:jc w:val="both"/>
        <w:rPr>
          <w:rFonts w:ascii="Verdana" w:eastAsiaTheme="minorHAnsi" w:hAnsi="Verdana"/>
        </w:rPr>
      </w:pPr>
      <w:r>
        <w:rPr>
          <w:rFonts w:ascii="Verdana" w:eastAsiaTheme="minorHAnsi" w:hAnsi="Verdana"/>
        </w:rPr>
        <w:t>Kells Irish Pub, 112 SW 2</w:t>
      </w:r>
      <w:r w:rsidRPr="00107F05">
        <w:rPr>
          <w:rFonts w:ascii="Verdana" w:eastAsiaTheme="minorHAnsi" w:hAnsi="Verdana"/>
          <w:vertAlign w:val="superscript"/>
        </w:rPr>
        <w:t>nd</w:t>
      </w:r>
      <w:r>
        <w:rPr>
          <w:rFonts w:ascii="Verdana" w:eastAsiaTheme="minorHAnsi" w:hAnsi="Verdana"/>
        </w:rPr>
        <w:t xml:space="preserve"> Avenue at Ankeny. In 2013 the Club reported on local Air Toxics Reduction efforts, and now will discuss the idea of a ten-year horizon for where we want to be and how to get there. Preregistration free, go to </w:t>
      </w:r>
      <w:hyperlink r:id="rId41" w:history="1">
        <w:r w:rsidRPr="00107F05">
          <w:rPr>
            <w:rStyle w:val="Hyperlink"/>
            <w:rFonts w:ascii="Verdana" w:eastAsiaTheme="minorHAnsi" w:hAnsi="Verdana"/>
          </w:rPr>
          <w:t>http://www.pdxcityclub.org</w:t>
        </w:r>
      </w:hyperlink>
      <w:r w:rsidRPr="00107F05">
        <w:rPr>
          <w:rFonts w:ascii="Verdana" w:eastAsiaTheme="minorHAnsi" w:hAnsi="Verdana"/>
        </w:rPr>
        <w:t>/</w:t>
      </w:r>
      <w:r>
        <w:rPr>
          <w:rFonts w:ascii="Verdana" w:eastAsiaTheme="minorHAnsi" w:hAnsi="Verdana"/>
        </w:rPr>
        <w:t>.</w:t>
      </w:r>
    </w:p>
    <w:p w:rsidR="00A75E17" w:rsidRPr="00A663E4" w:rsidRDefault="00A75E17" w:rsidP="00DD1959">
      <w:pPr>
        <w:pStyle w:val="BodyTextIndent"/>
        <w:spacing w:before="60"/>
      </w:pPr>
      <w:r w:rsidRPr="00A663E4">
        <w:t>Thursday 7 July, 7 to 9 pm: Beyond Fossil Fuel Exports: A Just Transition to a Clean &amp; Equitable Economy for Portland.</w:t>
      </w:r>
    </w:p>
    <w:p w:rsidR="00A75E17" w:rsidRPr="00DD1959" w:rsidRDefault="00A75E17" w:rsidP="00DD1959">
      <w:pPr>
        <w:pStyle w:val="BodyText"/>
        <w:keepLines w:val="0"/>
        <w:spacing w:before="0"/>
        <w:rPr>
          <w:bCs w:val="0"/>
        </w:rPr>
      </w:pPr>
      <w:r w:rsidRPr="00DD1959">
        <w:rPr>
          <w:bCs w:val="0"/>
        </w:rPr>
        <w:t>First Unitarian Portland, 1211 SW Main Street. Join Joe Uehlein of Labor Network for Sustai</w:t>
      </w:r>
      <w:r w:rsidRPr="00DD1959">
        <w:rPr>
          <w:bCs w:val="0"/>
        </w:rPr>
        <w:t>n</w:t>
      </w:r>
      <w:r w:rsidRPr="00DD1959">
        <w:rPr>
          <w:bCs w:val="0"/>
        </w:rPr>
        <w:t>ability, Seattle City Councilor and "Fight for $15" advocate Kshama Sawant, Vancouver, BC City Councilor Andrea Reimer, and Just Transition Alliance Director Jose Bravo at a public f</w:t>
      </w:r>
      <w:r w:rsidRPr="00DD1959">
        <w:rPr>
          <w:bCs w:val="0"/>
        </w:rPr>
        <w:t>o</w:t>
      </w:r>
      <w:r w:rsidRPr="00DD1959">
        <w:rPr>
          <w:bCs w:val="0"/>
        </w:rPr>
        <w:t>rum on how Portland can lead the country away from fossil fuel export infrastructure and t</w:t>
      </w:r>
      <w:r w:rsidRPr="00DD1959">
        <w:rPr>
          <w:bCs w:val="0"/>
        </w:rPr>
        <w:t>o</w:t>
      </w:r>
      <w:r w:rsidRPr="00DD1959">
        <w:rPr>
          <w:bCs w:val="0"/>
        </w:rPr>
        <w:t>ward a cleaner, more equitable economy. Sponsored by the Center for Sustainable Economy, 350PDX, Climate Jobs, Climate Action Coalition and others. Admission $0 to $20, sliding scale.</w:t>
      </w:r>
    </w:p>
    <w:p w:rsidR="00A75E17" w:rsidRPr="00A663E4" w:rsidRDefault="00A75E17" w:rsidP="00DD1959">
      <w:pPr>
        <w:pStyle w:val="BodyTextIndent"/>
        <w:spacing w:before="120"/>
      </w:pPr>
      <w:r w:rsidRPr="00A663E4">
        <w:t>Friday 8 July, 7 pm: Joe Uehlein, “Music and Dialog about the Climate Crisis AND the Economic Crisis”</w:t>
      </w:r>
    </w:p>
    <w:p w:rsidR="00A75E17" w:rsidRPr="00A663E4" w:rsidRDefault="00A75E17" w:rsidP="00DD1959">
      <w:pPr>
        <w:spacing w:before="0"/>
        <w:jc w:val="both"/>
        <w:rPr>
          <w:rFonts w:ascii="Verdana" w:eastAsiaTheme="minorHAnsi" w:hAnsi="Verdana"/>
        </w:rPr>
      </w:pPr>
      <w:r w:rsidRPr="00A663E4">
        <w:rPr>
          <w:rFonts w:ascii="Verdana" w:eastAsiaTheme="minorHAnsi" w:hAnsi="Verdana"/>
        </w:rPr>
        <w:t>Musician’s Hall, 325 NE 20</w:t>
      </w:r>
      <w:r w:rsidRPr="00A663E4">
        <w:rPr>
          <w:rFonts w:ascii="Verdana" w:eastAsiaTheme="minorHAnsi" w:hAnsi="Verdana"/>
          <w:vertAlign w:val="superscript"/>
        </w:rPr>
        <w:t>th</w:t>
      </w:r>
      <w:r w:rsidRPr="00A663E4">
        <w:rPr>
          <w:rFonts w:ascii="Verdana" w:eastAsiaTheme="minorHAnsi" w:hAnsi="Verdana"/>
        </w:rPr>
        <w:t xml:space="preserve"> Avenue (just south of Sandy). Joe has been a rank-and-file worker in the metal industry and construction. His experiences and respect for working class life are reflected in his Song Speech. He will talk about a topic for a while and then sing a song illustrating the points. His presentation is smart and deep, and the music is excellent. Presented by Climate Jobs PDX; call 503-286-5850 for more information.</w:t>
      </w:r>
    </w:p>
    <w:p w:rsidR="00A75E17" w:rsidRPr="00A663E4" w:rsidRDefault="00A75E17" w:rsidP="00DD1959">
      <w:pPr>
        <w:pStyle w:val="Heading4"/>
        <w:spacing w:before="60"/>
      </w:pPr>
      <w:r w:rsidRPr="00A663E4">
        <w:t>Saturday 9 July, 12 to 3 pm: WILPF Portland Annual Meeting, Election and Potluck</w:t>
      </w:r>
    </w:p>
    <w:p w:rsidR="00A75E17" w:rsidRPr="00B12D3A" w:rsidRDefault="00A75E17" w:rsidP="00DD1959">
      <w:pPr>
        <w:spacing w:before="40"/>
        <w:jc w:val="both"/>
        <w:rPr>
          <w:rFonts w:ascii="Verdana" w:eastAsiaTheme="minorHAnsi" w:hAnsi="Verdana"/>
        </w:rPr>
      </w:pPr>
      <w:r w:rsidRPr="00A663E4">
        <w:rPr>
          <w:rFonts w:ascii="Verdana" w:eastAsiaTheme="minorHAnsi" w:hAnsi="Verdana"/>
        </w:rPr>
        <w:t>At the home of Bill and Sara Tattam, 4602 SW 55</w:t>
      </w:r>
      <w:r w:rsidRPr="00A663E4">
        <w:rPr>
          <w:rFonts w:ascii="Verdana" w:eastAsiaTheme="minorHAnsi" w:hAnsi="Verdana"/>
          <w:vertAlign w:val="superscript"/>
        </w:rPr>
        <w:t>th</w:t>
      </w:r>
      <w:r w:rsidRPr="00A663E4">
        <w:rPr>
          <w:rFonts w:ascii="Verdana" w:eastAsiaTheme="minorHAnsi" w:hAnsi="Verdana"/>
        </w:rPr>
        <w:t xml:space="preserve"> Place, 97221, 503-297-4338. From SW B</w:t>
      </w:r>
      <w:r>
        <w:rPr>
          <w:rFonts w:ascii="Verdana" w:eastAsiaTheme="minorHAnsi" w:hAnsi="Verdana"/>
        </w:rPr>
        <w:t xml:space="preserve">eaverton Hillsdale Highway </w:t>
      </w:r>
      <w:r w:rsidRPr="00A75E17">
        <w:rPr>
          <w:rFonts w:ascii="Verdana" w:eastAsiaTheme="minorHAnsi" w:hAnsi="Verdana"/>
        </w:rPr>
        <w:t>and 56</w:t>
      </w:r>
      <w:r w:rsidRPr="00A75E17">
        <w:rPr>
          <w:rFonts w:ascii="Verdana" w:eastAsiaTheme="minorHAnsi" w:hAnsi="Verdana"/>
          <w:vertAlign w:val="superscript"/>
        </w:rPr>
        <w:t>th</w:t>
      </w:r>
      <w:r w:rsidRPr="00A663E4">
        <w:rPr>
          <w:rFonts w:ascii="Verdana" w:eastAsiaTheme="minorHAnsi" w:hAnsi="Verdana"/>
        </w:rPr>
        <w:t xml:space="preserve"> Avenue</w:t>
      </w:r>
      <w:r>
        <w:rPr>
          <w:rFonts w:ascii="Verdana" w:eastAsiaTheme="minorHAnsi" w:hAnsi="Verdana"/>
        </w:rPr>
        <w:t xml:space="preserve"> </w:t>
      </w:r>
      <w:r w:rsidRPr="00A663E4">
        <w:rPr>
          <w:rFonts w:ascii="Verdana" w:eastAsiaTheme="minorHAnsi" w:hAnsi="Verdana"/>
        </w:rPr>
        <w:t>(signal just west of Albertson’s/Rite-Aid</w:t>
      </w:r>
      <w:r>
        <w:rPr>
          <w:rFonts w:ascii="Verdana" w:eastAsiaTheme="minorHAnsi" w:hAnsi="Verdana"/>
        </w:rPr>
        <w:t>; not 65</w:t>
      </w:r>
      <w:r w:rsidRPr="00A3132D">
        <w:rPr>
          <w:rFonts w:ascii="Verdana" w:eastAsiaTheme="minorHAnsi" w:hAnsi="Verdana"/>
          <w:vertAlign w:val="superscript"/>
        </w:rPr>
        <w:t>th</w:t>
      </w:r>
      <w:r>
        <w:rPr>
          <w:rFonts w:ascii="Verdana" w:eastAsiaTheme="minorHAnsi" w:hAnsi="Verdana"/>
        </w:rPr>
        <w:t>, as stated in previous calendar</w:t>
      </w:r>
      <w:r w:rsidRPr="00A663E4">
        <w:rPr>
          <w:rFonts w:ascii="Verdana" w:eastAsiaTheme="minorHAnsi" w:hAnsi="Verdana"/>
        </w:rPr>
        <w:t>), north on 56</w:t>
      </w:r>
      <w:r w:rsidRPr="00A663E4">
        <w:rPr>
          <w:rFonts w:ascii="Verdana" w:eastAsiaTheme="minorHAnsi" w:hAnsi="Verdana"/>
          <w:vertAlign w:val="superscript"/>
        </w:rPr>
        <w:t>th</w:t>
      </w:r>
      <w:r w:rsidRPr="00A663E4">
        <w:rPr>
          <w:rFonts w:ascii="Verdana" w:eastAsiaTheme="minorHAnsi" w:hAnsi="Verdana"/>
        </w:rPr>
        <w:t>, curve right as 56</w:t>
      </w:r>
      <w:r w:rsidRPr="00A663E4">
        <w:rPr>
          <w:rFonts w:ascii="Verdana" w:eastAsiaTheme="minorHAnsi" w:hAnsi="Verdana"/>
          <w:vertAlign w:val="superscript"/>
        </w:rPr>
        <w:t>th</w:t>
      </w:r>
      <w:r w:rsidRPr="00A663E4">
        <w:rPr>
          <w:rFonts w:ascii="Verdana" w:eastAsiaTheme="minorHAnsi" w:hAnsi="Verdana"/>
        </w:rPr>
        <w:t xml:space="preserve"> Avenue becomes Seymour Street, then left on 55</w:t>
      </w:r>
      <w:r w:rsidRPr="00A663E4">
        <w:rPr>
          <w:rFonts w:ascii="Verdana" w:eastAsiaTheme="minorHAnsi" w:hAnsi="Verdana"/>
          <w:vertAlign w:val="superscript"/>
        </w:rPr>
        <w:t>th</w:t>
      </w:r>
      <w:r w:rsidRPr="00A663E4">
        <w:rPr>
          <w:rFonts w:ascii="Verdana" w:eastAsiaTheme="minorHAnsi" w:hAnsi="Verdana"/>
        </w:rPr>
        <w:t xml:space="preserve"> Place. Parking is limited; please carpool if possible. Help us choose our new officers and honor all the work we’ve accomplished in the past year. Potluck will follow; bring a dish and your table setting. Our election of officers will include the pos</w:t>
      </w:r>
      <w:r w:rsidRPr="00A663E4">
        <w:rPr>
          <w:rFonts w:ascii="Verdana" w:eastAsiaTheme="minorHAnsi" w:hAnsi="Verdana"/>
        </w:rPr>
        <w:t>i</w:t>
      </w:r>
      <w:r w:rsidRPr="00A663E4">
        <w:rPr>
          <w:rFonts w:ascii="Verdana" w:eastAsiaTheme="minorHAnsi" w:hAnsi="Verdana"/>
        </w:rPr>
        <w:t>tions of Recording Secretary and Membership Chair, which are currently vacant; as yet we have no volunteers. Please consider joining the small group of active members who come to our monthly mid-day Saturday meetings to plan our branch activities. Neither position i</w:t>
      </w:r>
      <w:r w:rsidRPr="00A663E4">
        <w:rPr>
          <w:rFonts w:ascii="Verdana" w:eastAsiaTheme="minorHAnsi" w:hAnsi="Verdana"/>
        </w:rPr>
        <w:t>n</w:t>
      </w:r>
      <w:r w:rsidRPr="00A663E4">
        <w:rPr>
          <w:rFonts w:ascii="Verdana" w:eastAsiaTheme="minorHAnsi" w:hAnsi="Verdana"/>
        </w:rPr>
        <w:t>volves more than a few hours per month.</w:t>
      </w:r>
      <w:r>
        <w:rPr>
          <w:rFonts w:ascii="Verdana" w:eastAsiaTheme="minorHAnsi" w:hAnsi="Verdana"/>
        </w:rPr>
        <w:t xml:space="preserve"> Email us for more info: </w:t>
      </w:r>
      <w:hyperlink r:id="rId42" w:history="1">
        <w:r w:rsidRPr="006113FD">
          <w:rPr>
            <w:rStyle w:val="Hyperlink"/>
            <w:rFonts w:ascii="Verdana" w:eastAsiaTheme="minorHAnsi" w:hAnsi="Verdana"/>
          </w:rPr>
          <w:t>wilpfpdx@gmail.com</w:t>
        </w:r>
      </w:hyperlink>
      <w:r w:rsidR="00B12D3A">
        <w:rPr>
          <w:rStyle w:val="Hyperlink"/>
          <w:rFonts w:ascii="Verdana" w:eastAsiaTheme="minorHAnsi" w:hAnsi="Verdana"/>
          <w:color w:val="auto"/>
          <w:u w:val="none"/>
        </w:rPr>
        <w:t>.</w:t>
      </w:r>
    </w:p>
    <w:p w:rsidR="00A75E17" w:rsidRDefault="00A75E17" w:rsidP="00693EF3">
      <w:pPr>
        <w:pStyle w:val="BodyTextIndent"/>
        <w:spacing w:before="60"/>
      </w:pPr>
      <w:r w:rsidRPr="00A663E4">
        <w:t>Sunday 10 July</w:t>
      </w:r>
      <w:r>
        <w:t>, noon to 2:30 pm: Peace and Justice Works Quarterly Vegetarian Potluck and Meeting</w:t>
      </w:r>
    </w:p>
    <w:p w:rsidR="00A75E17" w:rsidRDefault="00A75E17" w:rsidP="00693EF3">
      <w:pPr>
        <w:suppressAutoHyphens/>
        <w:spacing w:before="0"/>
        <w:jc w:val="both"/>
        <w:rPr>
          <w:rFonts w:ascii="Verdana" w:eastAsiaTheme="minorHAnsi" w:hAnsi="Verdana"/>
        </w:rPr>
      </w:pPr>
      <w:r>
        <w:rPr>
          <w:rFonts w:ascii="Verdana" w:eastAsiaTheme="minorHAnsi" w:hAnsi="Verdana"/>
        </w:rPr>
        <w:t>Unite Oregon Office, 700 N Killingsworth near Albina</w:t>
      </w:r>
      <w:r w:rsidRPr="00A663E4">
        <w:rPr>
          <w:rFonts w:ascii="Verdana" w:eastAsiaTheme="minorHAnsi" w:hAnsi="Verdana"/>
        </w:rPr>
        <w:t>.</w:t>
      </w:r>
      <w:r>
        <w:rPr>
          <w:rFonts w:ascii="Verdana" w:eastAsiaTheme="minorHAnsi" w:hAnsi="Verdana"/>
        </w:rPr>
        <w:t xml:space="preserve"> Potluck at noon, meeting 12:30 to 2pm. Agenda includes updates on PJW’s Copwatch and Iraq Affinity Group activities, plans for September 11</w:t>
      </w:r>
      <w:r w:rsidRPr="0053680F">
        <w:rPr>
          <w:rFonts w:ascii="Verdana" w:eastAsiaTheme="minorHAnsi" w:hAnsi="Verdana"/>
          <w:vertAlign w:val="superscript"/>
        </w:rPr>
        <w:t>th</w:t>
      </w:r>
      <w:r>
        <w:rPr>
          <w:rFonts w:ascii="Verdana" w:eastAsiaTheme="minorHAnsi" w:hAnsi="Verdana"/>
        </w:rPr>
        <w:t xml:space="preserve"> – 15 years later, volunteer outreach and finances. Followed by next event:</w:t>
      </w:r>
    </w:p>
    <w:p w:rsidR="00A75E17" w:rsidRPr="0053680F" w:rsidRDefault="00A75E17" w:rsidP="00693EF3">
      <w:pPr>
        <w:pStyle w:val="Heading4"/>
        <w:spacing w:before="60"/>
      </w:pPr>
      <w:r w:rsidRPr="0053680F">
        <w:t>Sunday 10 July</w:t>
      </w:r>
      <w:r w:rsidR="00062D66">
        <w:t>,</w:t>
      </w:r>
      <w:r w:rsidRPr="0053680F">
        <w:t xml:space="preserve"> 2:30 pm: “Viet Nam revisited with S. Brian Willson”</w:t>
      </w:r>
    </w:p>
    <w:p w:rsidR="00A75E17" w:rsidRPr="00693EF3" w:rsidRDefault="00A75E17" w:rsidP="00693EF3">
      <w:pPr>
        <w:pStyle w:val="BodyText"/>
        <w:keepLines w:val="0"/>
        <w:suppressAutoHyphens/>
        <w:spacing w:before="0"/>
        <w:rPr>
          <w:bCs w:val="0"/>
        </w:rPr>
      </w:pPr>
      <w:r w:rsidRPr="00693EF3">
        <w:rPr>
          <w:bCs w:val="0"/>
        </w:rPr>
        <w:t>Location Unite Oregon, same as previous event. The well-known veteran/activist reports on his 2016 trip to Viet Nam, his first “voluntary” return to that country.</w:t>
      </w:r>
    </w:p>
    <w:p w:rsidR="00A75E17" w:rsidRPr="0020392D" w:rsidRDefault="00A75E17" w:rsidP="00693EF3">
      <w:pPr>
        <w:pStyle w:val="BodyTextIndent2"/>
        <w:keepNext w:val="0"/>
        <w:spacing w:before="0"/>
      </w:pPr>
      <w:r w:rsidRPr="0020392D">
        <w:t>M</w:t>
      </w:r>
      <w:r w:rsidR="00062D66">
        <w:t>onday 11 July, 11:30 am to 8 pm:</w:t>
      </w:r>
      <w:r w:rsidRPr="0020392D">
        <w:t xml:space="preserve"> EPA Public Meeting on</w:t>
      </w:r>
      <w:r w:rsidR="00062D66">
        <w:t xml:space="preserve"> Portland Harbor Superfund Plan</w:t>
      </w:r>
    </w:p>
    <w:p w:rsidR="00364FE0" w:rsidRDefault="00A75E17" w:rsidP="00693EF3">
      <w:pPr>
        <w:suppressAutoHyphens/>
        <w:spacing w:before="0"/>
        <w:jc w:val="both"/>
        <w:rPr>
          <w:rFonts w:ascii="Verdana" w:eastAsiaTheme="minorHAnsi" w:hAnsi="Verdana"/>
        </w:rPr>
      </w:pPr>
      <w:r>
        <w:rPr>
          <w:rFonts w:ascii="Verdana" w:eastAsiaTheme="minorHAnsi" w:hAnsi="Verdana"/>
        </w:rPr>
        <w:t xml:space="preserve">University Place Conference Center, 310 SW Lincoln Street near PSU. The EPA is seeking public feedback on this plan. EPA staff will give a 30-minute presentation on their draft plan at noon and again at 6pm, and will accept oral and written comments. Comments also via: online at </w:t>
      </w:r>
      <w:hyperlink r:id="rId43" w:history="1">
        <w:r w:rsidRPr="0020392D">
          <w:rPr>
            <w:rStyle w:val="Hyperlink"/>
            <w:rFonts w:ascii="Verdana" w:eastAsiaTheme="minorHAnsi" w:hAnsi="Verdana"/>
          </w:rPr>
          <w:t>https://yosemite.epa.gov/R10/CLEANUP.NSF/ph/Portland+Harbor+Superfund+Site</w:t>
        </w:r>
      </w:hyperlink>
      <w:r>
        <w:rPr>
          <w:rFonts w:ascii="Verdana" w:eastAsiaTheme="minorHAnsi" w:hAnsi="Verdana"/>
        </w:rPr>
        <w:t xml:space="preserve">, by </w:t>
      </w:r>
      <w:r w:rsidRPr="0020392D">
        <w:rPr>
          <w:rFonts w:ascii="Verdana" w:eastAsiaTheme="minorHAnsi" w:hAnsi="Verdana"/>
        </w:rPr>
        <w:t xml:space="preserve">Email: </w:t>
      </w:r>
      <w:hyperlink r:id="rId44" w:history="1">
        <w:r w:rsidRPr="0020392D">
          <w:rPr>
            <w:rStyle w:val="Hyperlink"/>
            <w:rFonts w:ascii="Verdana" w:eastAsiaTheme="minorHAnsi" w:hAnsi="Verdana"/>
          </w:rPr>
          <w:t>harborcomments@epa.gov</w:t>
        </w:r>
      </w:hyperlink>
      <w:r w:rsidRPr="0020392D">
        <w:rPr>
          <w:rFonts w:ascii="Verdana" w:eastAsiaTheme="minorHAnsi" w:hAnsi="Verdana"/>
        </w:rPr>
        <w:t xml:space="preserve"> </w:t>
      </w:r>
      <w:r>
        <w:rPr>
          <w:rFonts w:ascii="Verdana" w:eastAsiaTheme="minorHAnsi" w:hAnsi="Verdana"/>
        </w:rPr>
        <w:t xml:space="preserve">and by </w:t>
      </w:r>
      <w:r w:rsidRPr="0020392D">
        <w:rPr>
          <w:rFonts w:ascii="Verdana" w:eastAsiaTheme="minorHAnsi" w:hAnsi="Verdana"/>
        </w:rPr>
        <w:t>Postal mail: ATTN: Harbor Comments, U.S. EPA, 805 SW Broadway, Suite 500, Portland, OR 97205</w:t>
      </w:r>
      <w:r>
        <w:rPr>
          <w:rFonts w:ascii="Verdana" w:eastAsiaTheme="minorHAnsi" w:hAnsi="Verdana"/>
        </w:rPr>
        <w:t>. See below for repeat on Wednesday 20 July in NE Portland.</w:t>
      </w:r>
    </w:p>
    <w:p w:rsidR="00364FE0" w:rsidRDefault="00364FE0" w:rsidP="00364FE0">
      <w:pPr>
        <w:rPr>
          <w:rFonts w:eastAsiaTheme="minorHAnsi"/>
        </w:rPr>
      </w:pPr>
      <w:r>
        <w:rPr>
          <w:rFonts w:eastAsiaTheme="minorHAnsi"/>
        </w:rPr>
        <w:br w:type="page"/>
      </w:r>
    </w:p>
    <w:p w:rsidR="00A75E17" w:rsidRDefault="00A75E17" w:rsidP="00693EF3">
      <w:pPr>
        <w:suppressAutoHyphens/>
        <w:spacing w:before="0"/>
        <w:jc w:val="both"/>
        <w:rPr>
          <w:rFonts w:ascii="Verdana" w:eastAsiaTheme="minorHAnsi" w:hAnsi="Verdana"/>
        </w:rPr>
      </w:pPr>
      <w:bookmarkStart w:id="0" w:name="_GoBack"/>
      <w:bookmarkEnd w:id="0"/>
    </w:p>
    <w:p w:rsidR="00A75E17" w:rsidRPr="00523D52" w:rsidRDefault="00A75E17" w:rsidP="00693EF3">
      <w:pPr>
        <w:pStyle w:val="BodyTextIndent2"/>
        <w:keepNext w:val="0"/>
        <w:spacing w:before="60"/>
      </w:pPr>
      <w:r w:rsidRPr="00523D52">
        <w:t xml:space="preserve">Wednesday 13 July, 7 to 9 am: </w:t>
      </w:r>
      <w:r>
        <w:t>“</w:t>
      </w:r>
      <w:r w:rsidRPr="00523D52">
        <w:t>Upheaval in Healthcare: Would Medicare for All Leave Oregon in Shambles?</w:t>
      </w:r>
      <w:r>
        <w:t>”</w:t>
      </w:r>
    </w:p>
    <w:p w:rsidR="00A75E17" w:rsidRDefault="00A75E17" w:rsidP="00693EF3">
      <w:pPr>
        <w:suppressAutoHyphens/>
        <w:spacing w:before="0"/>
        <w:jc w:val="both"/>
        <w:rPr>
          <w:rFonts w:ascii="Verdana" w:eastAsiaTheme="minorHAnsi" w:hAnsi="Verdana"/>
        </w:rPr>
      </w:pPr>
      <w:r>
        <w:rPr>
          <w:rFonts w:ascii="Verdana" w:eastAsiaTheme="minorHAnsi" w:hAnsi="Verdana"/>
        </w:rPr>
        <w:t xml:space="preserve">Multnomah Athletic Club, 1849 SW Salmon Street. Oregon Health Forum discussion: </w:t>
      </w:r>
      <w:r w:rsidRPr="00B9023F">
        <w:rPr>
          <w:rFonts w:ascii="Verdana" w:eastAsiaTheme="minorHAnsi" w:hAnsi="Verdana"/>
        </w:rPr>
        <w:t xml:space="preserve">With the </w:t>
      </w:r>
      <w:r>
        <w:rPr>
          <w:rFonts w:ascii="Verdana" w:eastAsiaTheme="minorHAnsi" w:hAnsi="Verdana"/>
        </w:rPr>
        <w:t>national party</w:t>
      </w:r>
      <w:r w:rsidRPr="00B9023F">
        <w:rPr>
          <w:rFonts w:ascii="Verdana" w:eastAsiaTheme="minorHAnsi" w:hAnsi="Verdana"/>
        </w:rPr>
        <w:t xml:space="preserve"> </w:t>
      </w:r>
      <w:r>
        <w:rPr>
          <w:rFonts w:ascii="Verdana" w:eastAsiaTheme="minorHAnsi" w:hAnsi="Verdana"/>
        </w:rPr>
        <w:t>c</w:t>
      </w:r>
      <w:r w:rsidRPr="00B9023F">
        <w:rPr>
          <w:rFonts w:ascii="Verdana" w:eastAsiaTheme="minorHAnsi" w:hAnsi="Verdana"/>
        </w:rPr>
        <w:t>onvention</w:t>
      </w:r>
      <w:r>
        <w:rPr>
          <w:rFonts w:ascii="Verdana" w:eastAsiaTheme="minorHAnsi" w:hAnsi="Verdana"/>
        </w:rPr>
        <w:t>s</w:t>
      </w:r>
      <w:r w:rsidRPr="00B9023F">
        <w:rPr>
          <w:rFonts w:ascii="Verdana" w:eastAsiaTheme="minorHAnsi" w:hAnsi="Verdana"/>
        </w:rPr>
        <w:t xml:space="preserve"> getting underway </w:t>
      </w:r>
      <w:r>
        <w:rPr>
          <w:rFonts w:ascii="Verdana" w:eastAsiaTheme="minorHAnsi" w:hAnsi="Verdana"/>
        </w:rPr>
        <w:t>next week</w:t>
      </w:r>
      <w:r w:rsidRPr="00B9023F">
        <w:rPr>
          <w:rFonts w:ascii="Verdana" w:eastAsiaTheme="minorHAnsi" w:hAnsi="Verdana"/>
        </w:rPr>
        <w:t>, our goal is to keep healthcare reform in the forefront of national and state policy discussions</w:t>
      </w:r>
      <w:r>
        <w:rPr>
          <w:rFonts w:ascii="Verdana" w:eastAsiaTheme="minorHAnsi" w:hAnsi="Verdana"/>
        </w:rPr>
        <w:t xml:space="preserve">. Speakers include State Sen. Michael Dembrow, Chris Lowe from the Bernie Sanders campaign, Dr. Samuel Metz of Oregon Physicians for a National Health program, Jeff Heatherington of FamilyCare, and others, moderated by Tim Nesbitt, </w:t>
      </w:r>
      <w:r w:rsidRPr="00C55BC6">
        <w:rPr>
          <w:rFonts w:ascii="Verdana" w:eastAsiaTheme="minorHAnsi" w:hAnsi="Verdana"/>
          <w:i/>
        </w:rPr>
        <w:t>Oregonian</w:t>
      </w:r>
      <w:r>
        <w:rPr>
          <w:rFonts w:ascii="Verdana" w:eastAsiaTheme="minorHAnsi" w:hAnsi="Verdana"/>
        </w:rPr>
        <w:t xml:space="preserve"> columnist. $45 until July 10, then $60. Tickets via </w:t>
      </w:r>
      <w:hyperlink r:id="rId45" w:history="1">
        <w:r w:rsidRPr="00523D52">
          <w:rPr>
            <w:rStyle w:val="Hyperlink"/>
            <w:rFonts w:ascii="Verdana" w:eastAsiaTheme="minorHAnsi" w:hAnsi="Verdana"/>
          </w:rPr>
          <w:t>thelundreport.org</w:t>
        </w:r>
      </w:hyperlink>
      <w:r w:rsidRPr="00523D52">
        <w:rPr>
          <w:rFonts w:ascii="Verdana" w:eastAsiaTheme="minorHAnsi" w:hAnsi="Verdana"/>
        </w:rPr>
        <w:t>/</w:t>
      </w:r>
      <w:r w:rsidR="00B12D3A">
        <w:rPr>
          <w:rFonts w:ascii="Verdana" w:eastAsiaTheme="minorHAnsi" w:hAnsi="Verdana"/>
        </w:rPr>
        <w:t>.</w:t>
      </w:r>
    </w:p>
    <w:p w:rsidR="00A75E17" w:rsidRPr="004C44AD" w:rsidRDefault="00A75E17" w:rsidP="00693EF3">
      <w:pPr>
        <w:pStyle w:val="BodyTextIndent2"/>
        <w:keepNext w:val="0"/>
        <w:spacing w:before="60"/>
      </w:pPr>
      <w:r w:rsidRPr="004C44AD">
        <w:t xml:space="preserve">Thursday 14 July, 10 </w:t>
      </w:r>
      <w:r>
        <w:t>am:</w:t>
      </w:r>
      <w:r w:rsidRPr="004C44AD">
        <w:t xml:space="preserve"> Conversation Project: Understanding Disability, Family and Community Stories. </w:t>
      </w:r>
    </w:p>
    <w:p w:rsidR="00A75E17" w:rsidRPr="00F36C95" w:rsidRDefault="00A75E17" w:rsidP="00693EF3">
      <w:pPr>
        <w:tabs>
          <w:tab w:val="left" w:pos="8854"/>
        </w:tabs>
        <w:suppressAutoHyphens/>
        <w:spacing w:before="0"/>
        <w:jc w:val="both"/>
        <w:rPr>
          <w:rFonts w:ascii="Verdana" w:hAnsi="Verdana"/>
        </w:rPr>
      </w:pPr>
      <w:r w:rsidRPr="00F36C95">
        <w:rPr>
          <w:rFonts w:ascii="Verdana" w:hAnsi="Verdana"/>
        </w:rPr>
        <w:t>Cascadia Behavio</w:t>
      </w:r>
      <w:r>
        <w:rPr>
          <w:rFonts w:ascii="Verdana" w:hAnsi="Verdana"/>
        </w:rPr>
        <w:t xml:space="preserve">ral Healthcare, 847 NE 19th Avenue at Oregon Street. </w:t>
      </w:r>
      <w:r w:rsidRPr="00F36C95">
        <w:rPr>
          <w:rFonts w:ascii="Verdana" w:hAnsi="Verdana"/>
        </w:rPr>
        <w:t>J</w:t>
      </w:r>
      <w:r>
        <w:rPr>
          <w:rFonts w:ascii="Verdana" w:hAnsi="Verdana"/>
        </w:rPr>
        <w:t>ill</w:t>
      </w:r>
      <w:r w:rsidRPr="00F36C95">
        <w:rPr>
          <w:rFonts w:ascii="Verdana" w:hAnsi="Verdana"/>
        </w:rPr>
        <w:t xml:space="preserve"> Crawford Hurt</w:t>
      </w:r>
      <w:r>
        <w:rPr>
          <w:rFonts w:ascii="Verdana" w:hAnsi="Verdana"/>
        </w:rPr>
        <w:t xml:space="preserve">, a proud member of the disability community, leads a conversation in this Oregon Humanities discussion series. </w:t>
      </w:r>
      <w:r w:rsidRPr="004C44AD">
        <w:rPr>
          <w:rFonts w:ascii="Verdana" w:hAnsi="Verdana"/>
        </w:rPr>
        <w:t>Participants in this conversation will look at what they know of the stories of their own family, friends, and colleagues and consider the sources of their perspectives. Whether these stories contain themes of pride, oppression, resistance, failure, or success, they offer us an opportunity to rethink our perceptions.</w:t>
      </w:r>
      <w:r>
        <w:rPr>
          <w:rFonts w:ascii="Verdana" w:hAnsi="Verdana"/>
        </w:rPr>
        <w:t xml:space="preserve"> </w:t>
      </w:r>
      <w:r w:rsidRPr="00FE00EA">
        <w:rPr>
          <w:rFonts w:ascii="Verdana" w:hAnsi="Verdana"/>
        </w:rPr>
        <w:t xml:space="preserve">Info: </w:t>
      </w:r>
      <w:hyperlink r:id="rId46" w:history="1">
        <w:r w:rsidRPr="00FE00EA">
          <w:rPr>
            <w:rStyle w:val="Hyperlink"/>
            <w:rFonts w:ascii="Verdana" w:hAnsi="Verdana"/>
          </w:rPr>
          <w:t>oregonhumanities.org</w:t>
        </w:r>
      </w:hyperlink>
      <w:r w:rsidRPr="00FE00EA">
        <w:rPr>
          <w:rFonts w:ascii="Verdana" w:hAnsi="Verdana"/>
        </w:rPr>
        <w:t xml:space="preserve">. </w:t>
      </w:r>
    </w:p>
    <w:p w:rsidR="00A75E17" w:rsidRPr="0020392D" w:rsidRDefault="00A75E17" w:rsidP="00693EF3">
      <w:pPr>
        <w:pStyle w:val="BodyTextIndent2"/>
        <w:keepNext w:val="0"/>
        <w:spacing w:before="60"/>
      </w:pPr>
      <w:r>
        <w:t>Wednes</w:t>
      </w:r>
      <w:r w:rsidRPr="0020392D">
        <w:t xml:space="preserve">day </w:t>
      </w:r>
      <w:r>
        <w:t>20</w:t>
      </w:r>
      <w:r w:rsidR="00062D66">
        <w:t xml:space="preserve"> July, 11:30 am to 8 pm:</w:t>
      </w:r>
      <w:r w:rsidRPr="0020392D">
        <w:t xml:space="preserve"> EPA Public Meeting on Portland Harbor Superfund Plan.</w:t>
      </w:r>
    </w:p>
    <w:p w:rsidR="00A75E17" w:rsidRPr="00693EF3" w:rsidRDefault="00A75E17" w:rsidP="00693EF3">
      <w:pPr>
        <w:pStyle w:val="BodyText"/>
        <w:keepLines w:val="0"/>
        <w:suppressAutoHyphens/>
        <w:spacing w:before="0"/>
        <w:rPr>
          <w:bCs w:val="0"/>
        </w:rPr>
      </w:pPr>
      <w:r w:rsidRPr="00693EF3">
        <w:rPr>
          <w:bCs w:val="0"/>
        </w:rPr>
        <w:t>Ambridge Center, 1333 NE MLK, Jr., Blvd., at Multnomah Street. Same as Monday, 11 July.</w:t>
      </w:r>
    </w:p>
    <w:p w:rsidR="00A75E17" w:rsidRPr="00A663E4" w:rsidRDefault="00A75E17" w:rsidP="00062D66">
      <w:pPr>
        <w:pStyle w:val="Heading4"/>
        <w:spacing w:before="120"/>
      </w:pPr>
      <w:r w:rsidRPr="00A663E4">
        <w:t>Wednesday 20 July, 7 pm: Think and Drink with Isabel Wilkerson</w:t>
      </w:r>
    </w:p>
    <w:p w:rsidR="00A75E17" w:rsidRDefault="00A75E17" w:rsidP="00693EF3">
      <w:pPr>
        <w:spacing w:before="0" w:after="120"/>
        <w:jc w:val="both"/>
        <w:rPr>
          <w:rFonts w:ascii="Verdana" w:eastAsiaTheme="minorHAnsi" w:hAnsi="Verdana"/>
        </w:rPr>
      </w:pPr>
      <w:r w:rsidRPr="00A663E4">
        <w:rPr>
          <w:rFonts w:ascii="Verdana" w:eastAsiaTheme="minorHAnsi" w:hAnsi="Verdana"/>
        </w:rPr>
        <w:t>Alberta Rose Theater, NE Alberta at 30</w:t>
      </w:r>
      <w:r w:rsidRPr="00A663E4">
        <w:rPr>
          <w:rFonts w:ascii="Verdana" w:eastAsiaTheme="minorHAnsi" w:hAnsi="Verdana"/>
          <w:vertAlign w:val="superscript"/>
        </w:rPr>
        <w:t>th</w:t>
      </w:r>
      <w:r w:rsidRPr="00A663E4">
        <w:rPr>
          <w:rFonts w:ascii="Verdana" w:eastAsiaTheme="minorHAnsi" w:hAnsi="Verdana"/>
        </w:rPr>
        <w:t xml:space="preserve"> Avenue. The author of “</w:t>
      </w:r>
      <w:r w:rsidRPr="00A663E4">
        <w:rPr>
          <w:rFonts w:ascii="Verdana" w:eastAsiaTheme="minorHAnsi" w:hAnsi="Verdana"/>
          <w:i/>
        </w:rPr>
        <w:t>The Warmth of Other Suns</w:t>
      </w:r>
      <w:r w:rsidRPr="00A663E4">
        <w:rPr>
          <w:rFonts w:ascii="Times New Roman" w:eastAsia="Times New Roman" w:hAnsi="Times New Roman" w:cs="Times New Roman"/>
          <w:i/>
          <w:iCs/>
          <w:sz w:val="24"/>
          <w:szCs w:val="24"/>
        </w:rPr>
        <w:t xml:space="preserve"> </w:t>
      </w:r>
      <w:r w:rsidRPr="00A663E4">
        <w:rPr>
          <w:rFonts w:ascii="Verdana" w:eastAsiaTheme="minorHAnsi" w:hAnsi="Verdana"/>
          <w:i/>
          <w:iCs/>
        </w:rPr>
        <w:t>The Epic Story of America’s Great Migration</w:t>
      </w:r>
      <w:r w:rsidRPr="00A663E4">
        <w:rPr>
          <w:rFonts w:ascii="Verdana" w:eastAsiaTheme="minorHAnsi" w:hAnsi="Verdana"/>
        </w:rPr>
        <w:t xml:space="preserve">,” and the first African American woman Pulitzer Prize winner in the history </w:t>
      </w:r>
      <w:r w:rsidRPr="00A663E4">
        <w:rPr>
          <w:rFonts w:ascii="Verdana" w:eastAsia="Calibri" w:hAnsi="Verdana"/>
        </w:rPr>
        <w:t>of American journalism. Sh</w:t>
      </w:r>
      <w:r w:rsidRPr="00A663E4">
        <w:rPr>
          <w:rFonts w:ascii="Verdana" w:eastAsiaTheme="minorHAnsi" w:hAnsi="Verdana"/>
        </w:rPr>
        <w:t xml:space="preserve">e spent fifteen years researching </w:t>
      </w:r>
      <w:r w:rsidRPr="00A663E4">
        <w:rPr>
          <w:rFonts w:ascii="Verdana" w:eastAsiaTheme="minorHAnsi" w:hAnsi="Verdana"/>
          <w:i/>
          <w:iCs/>
        </w:rPr>
        <w:t>The Warmth of Other Suns</w:t>
      </w:r>
      <w:r w:rsidRPr="00A663E4">
        <w:rPr>
          <w:rFonts w:ascii="Verdana" w:eastAsiaTheme="minorHAnsi" w:hAnsi="Verdana"/>
        </w:rPr>
        <w:t xml:space="preserve">, interviewing more than 1,200 people to tell the story of the nearly six million African Americans who, between 1915 and 1970, fled the South for northern and western cities in search of a better life. Event sponsored by </w:t>
      </w:r>
      <w:hyperlink r:id="rId47" w:history="1">
        <w:r w:rsidRPr="00A663E4">
          <w:rPr>
            <w:rFonts w:ascii="Verdana" w:eastAsiaTheme="minorHAnsi" w:hAnsi="Verdana"/>
            <w:color w:val="0000FF" w:themeColor="hyperlink"/>
            <w:u w:val="single"/>
          </w:rPr>
          <w:t>Oregon Humanities</w:t>
        </w:r>
      </w:hyperlink>
      <w:r w:rsidRPr="00A663E4">
        <w:rPr>
          <w:rFonts w:ascii="Verdana" w:eastAsiaTheme="minorHAnsi" w:hAnsi="Verdana"/>
        </w:rPr>
        <w:t xml:space="preserve">. </w:t>
      </w:r>
      <w:r w:rsidRPr="00A663E4">
        <w:rPr>
          <w:rFonts w:ascii="Verdana" w:eastAsiaTheme="minorHAnsi" w:hAnsi="Verdana"/>
          <w:bCs/>
        </w:rPr>
        <w:t xml:space="preserve">Tickets: $15 at </w:t>
      </w:r>
      <w:hyperlink r:id="rId48" w:history="1">
        <w:r w:rsidRPr="00A663E4">
          <w:rPr>
            <w:rFonts w:ascii="Verdana" w:eastAsiaTheme="minorHAnsi" w:hAnsi="Verdana"/>
            <w:bCs/>
            <w:color w:val="0000FF" w:themeColor="hyperlink"/>
            <w:u w:val="single"/>
          </w:rPr>
          <w:t>albertarosetheatre.com</w:t>
        </w:r>
      </w:hyperlink>
      <w:r w:rsidRPr="00A663E4">
        <w:rPr>
          <w:rFonts w:ascii="Verdana" w:eastAsiaTheme="minorHAnsi" w:hAnsi="Verdana"/>
        </w:rPr>
        <w:t xml:space="preserve">. Minors must be accompanied by </w:t>
      </w:r>
      <w:r>
        <w:rPr>
          <w:rFonts w:ascii="Verdana" w:eastAsiaTheme="minorHAnsi" w:hAnsi="Verdana"/>
        </w:rPr>
        <w:t>parent or guardian</w:t>
      </w:r>
      <w:r w:rsidRPr="00A663E4">
        <w:rPr>
          <w:rFonts w:ascii="Verdana" w:eastAsiaTheme="minorHAnsi" w:hAnsi="Verdana"/>
        </w:rPr>
        <w:t>.</w:t>
      </w:r>
    </w:p>
    <w:p w:rsidR="00A75E17" w:rsidRPr="00A75E17" w:rsidRDefault="00062D66" w:rsidP="00693EF3">
      <w:pPr>
        <w:pStyle w:val="Heading4"/>
      </w:pPr>
      <w:r>
        <w:t>Saturday 23 July:</w:t>
      </w:r>
      <w:r w:rsidR="00A75E17" w:rsidRPr="00A75E17">
        <w:t xml:space="preserve"> Deadline for </w:t>
      </w:r>
      <w:r w:rsidR="00C55BC6">
        <w:t>articles for</w:t>
      </w:r>
      <w:r w:rsidR="00A75E17" w:rsidRPr="00A75E17">
        <w:t xml:space="preserve"> WILPF Portland August Newsletter</w:t>
      </w:r>
    </w:p>
    <w:p w:rsidR="00A75E17" w:rsidRDefault="00A75E17" w:rsidP="00693EF3">
      <w:pPr>
        <w:spacing w:before="0"/>
        <w:jc w:val="both"/>
        <w:rPr>
          <w:rFonts w:ascii="Verdana" w:eastAsiaTheme="minorHAnsi" w:hAnsi="Verdana"/>
        </w:rPr>
      </w:pPr>
      <w:r>
        <w:rPr>
          <w:rFonts w:ascii="Verdana" w:eastAsiaTheme="minorHAnsi" w:hAnsi="Verdana"/>
        </w:rPr>
        <w:t xml:space="preserve">Email to </w:t>
      </w:r>
      <w:hyperlink r:id="rId49" w:history="1">
        <w:r w:rsidR="00B12D3A" w:rsidRPr="00663CF2">
          <w:rPr>
            <w:rStyle w:val="Hyperlink"/>
            <w:rFonts w:ascii="Verdana" w:eastAsiaTheme="minorHAnsi" w:hAnsi="Verdana"/>
          </w:rPr>
          <w:t>wilpfpdx@gmail.com</w:t>
        </w:r>
      </w:hyperlink>
      <w:r w:rsidR="00B12D3A">
        <w:rPr>
          <w:rFonts w:ascii="Verdana" w:eastAsiaTheme="minorHAnsi" w:hAnsi="Verdana"/>
        </w:rPr>
        <w:t>.</w:t>
      </w:r>
    </w:p>
    <w:p w:rsidR="00A75E17" w:rsidRPr="00693EF3" w:rsidRDefault="00A75E17" w:rsidP="00693EF3">
      <w:pPr>
        <w:pStyle w:val="Heading4"/>
        <w:spacing w:before="60"/>
        <w:rPr>
          <w:rFonts w:eastAsiaTheme="minorEastAsia"/>
        </w:rPr>
      </w:pPr>
      <w:r w:rsidRPr="00693EF3">
        <w:rPr>
          <w:rFonts w:eastAsiaTheme="minorEastAsia"/>
        </w:rPr>
        <w:t>Sunday 24 July, 10 am to noon: JMJ Acoustic Trio at Just Bob</w:t>
      </w:r>
    </w:p>
    <w:p w:rsidR="00A75E17" w:rsidRDefault="00A75E17" w:rsidP="00693EF3">
      <w:pPr>
        <w:spacing w:before="0"/>
        <w:jc w:val="both"/>
        <w:rPr>
          <w:rFonts w:ascii="Verdana" w:eastAsiaTheme="minorHAnsi" w:hAnsi="Verdana"/>
        </w:rPr>
      </w:pPr>
      <w:r w:rsidRPr="00702D53">
        <w:rPr>
          <w:rFonts w:ascii="Verdana" w:hAnsi="Verdana"/>
        </w:rPr>
        <w:t>NE Alberta and 24</w:t>
      </w:r>
      <w:r w:rsidRPr="00702D53">
        <w:rPr>
          <w:rFonts w:ascii="Verdana" w:hAnsi="Verdana"/>
          <w:vertAlign w:val="superscript"/>
        </w:rPr>
        <w:t>th</w:t>
      </w:r>
      <w:r w:rsidRPr="00702D53">
        <w:rPr>
          <w:rFonts w:ascii="Verdana" w:hAnsi="Verdana"/>
        </w:rPr>
        <w:t xml:space="preserve"> Avenue. Mary Rose, Laura Webb (members of WILPF Portland) with Jane Keefer, banjoist, &amp; Jim Cook, bassist, all love to bring live acoustic music to informal aud</w:t>
      </w:r>
      <w:r w:rsidRPr="00702D53">
        <w:rPr>
          <w:rFonts w:ascii="Verdana" w:hAnsi="Verdana"/>
        </w:rPr>
        <w:t>i</w:t>
      </w:r>
      <w:r w:rsidRPr="00702D53">
        <w:rPr>
          <w:rFonts w:ascii="Verdana" w:hAnsi="Verdana"/>
        </w:rPr>
        <w:t>ences. Enjoy breakfast; favorite songs, original &amp; old-time, lots of sing-alongs, good food &amp; drink, community-spirited folks from the neighborhood &amp; beyond. All ages welcome, tips o</w:t>
      </w:r>
      <w:r w:rsidRPr="00702D53">
        <w:rPr>
          <w:rFonts w:ascii="Verdana" w:hAnsi="Verdana"/>
        </w:rPr>
        <w:t>n</w:t>
      </w:r>
      <w:r w:rsidRPr="00702D53">
        <w:rPr>
          <w:rFonts w:ascii="Verdana" w:hAnsi="Verdana"/>
        </w:rPr>
        <w:t>ly, no cover, 4</w:t>
      </w:r>
      <w:r w:rsidRPr="00702D53">
        <w:rPr>
          <w:rFonts w:ascii="Verdana" w:hAnsi="Verdana"/>
          <w:vertAlign w:val="superscript"/>
        </w:rPr>
        <w:t>th</w:t>
      </w:r>
      <w:r w:rsidRPr="00702D53">
        <w:rPr>
          <w:rFonts w:ascii="Verdana" w:hAnsi="Verdana"/>
        </w:rPr>
        <w:t xml:space="preserve"> Sunday every month. Jim Cook, Mary Rose, Jane Keefer &amp; friends.</w:t>
      </w:r>
    </w:p>
    <w:p w:rsidR="00A75E17" w:rsidRPr="0087634B" w:rsidRDefault="00A75E17" w:rsidP="00693EF3">
      <w:pPr>
        <w:pStyle w:val="BodyTextIndent2"/>
        <w:suppressAutoHyphens w:val="0"/>
        <w:spacing w:before="60"/>
      </w:pPr>
      <w:r w:rsidRPr="0087634B">
        <w:t>Wednesday 27 July, 6:30</w:t>
      </w:r>
      <w:r w:rsidR="00062D66">
        <w:t xml:space="preserve"> pm: KGW Stakeholders Town Hall,</w:t>
      </w:r>
      <w:r w:rsidRPr="0087634B">
        <w:t xml:space="preserve"> “Keep our Public Ai</w:t>
      </w:r>
      <w:r w:rsidRPr="0087634B">
        <w:t>r</w:t>
      </w:r>
      <w:r w:rsidRPr="0087634B">
        <w:t>waves Public”</w:t>
      </w:r>
    </w:p>
    <w:p w:rsidR="00A75E17" w:rsidRPr="00B12D3A" w:rsidRDefault="00A75E17" w:rsidP="00693EF3">
      <w:pPr>
        <w:spacing w:before="0"/>
        <w:jc w:val="both"/>
        <w:rPr>
          <w:rFonts w:ascii="Verdana" w:eastAsiaTheme="minorHAnsi" w:hAnsi="Verdana"/>
        </w:rPr>
      </w:pPr>
      <w:r>
        <w:rPr>
          <w:rFonts w:ascii="Verdana" w:eastAsiaTheme="minorHAnsi" w:hAnsi="Verdana"/>
        </w:rPr>
        <w:t xml:space="preserve">First Unitarian Church, Eliot Center, 1226 SW Salmon Street. KGW-TV has been bought by the same corporate folks who owned USA Today, just as the Federal Government is ready to auction off broadcast frequencies to the highest bidders. The company has announced that it will impose final terms on bargaining units as of June 28. </w:t>
      </w:r>
      <w:r w:rsidRPr="00523D52">
        <w:rPr>
          <w:rFonts w:ascii="Verdana" w:eastAsiaTheme="minorHAnsi" w:hAnsi="Verdana"/>
        </w:rPr>
        <w:t>Sponsored by SAG-AFTRA and ot</w:t>
      </w:r>
      <w:r w:rsidRPr="00523D52">
        <w:rPr>
          <w:rFonts w:ascii="Verdana" w:eastAsiaTheme="minorHAnsi" w:hAnsi="Verdana"/>
        </w:rPr>
        <w:t>h</w:t>
      </w:r>
      <w:r w:rsidRPr="00523D52">
        <w:rPr>
          <w:rFonts w:ascii="Verdana" w:eastAsiaTheme="minorHAnsi" w:hAnsi="Verdana"/>
        </w:rPr>
        <w:t xml:space="preserve">er unions; </w:t>
      </w:r>
      <w:hyperlink r:id="rId50" w:history="1">
        <w:r w:rsidRPr="00523D52">
          <w:rPr>
            <w:rFonts w:ascii="Verdana" w:eastAsiaTheme="minorHAnsi" w:hAnsi="Verdana"/>
            <w:color w:val="0000FF" w:themeColor="hyperlink"/>
            <w:u w:val="single"/>
          </w:rPr>
          <w:t>sagaftra.org/portland</w:t>
        </w:r>
      </w:hyperlink>
      <w:r w:rsidR="00B12D3A">
        <w:rPr>
          <w:rFonts w:ascii="Verdana" w:eastAsiaTheme="minorHAnsi" w:hAnsi="Verdana"/>
        </w:rPr>
        <w:t>.</w:t>
      </w:r>
    </w:p>
    <w:p w:rsidR="00C55BC6" w:rsidRPr="00A75E17" w:rsidRDefault="00C55BC6" w:rsidP="00693EF3">
      <w:pPr>
        <w:pStyle w:val="Heading4"/>
      </w:pPr>
      <w:r>
        <w:t>Wednesday</w:t>
      </w:r>
      <w:r w:rsidRPr="00A75E17">
        <w:t xml:space="preserve"> 2</w:t>
      </w:r>
      <w:r>
        <w:t>7</w:t>
      </w:r>
      <w:r w:rsidR="00062D66">
        <w:t xml:space="preserve"> July:</w:t>
      </w:r>
      <w:r w:rsidRPr="00A75E17">
        <w:t xml:space="preserve"> Deadline for submi</w:t>
      </w:r>
      <w:r w:rsidR="00062D66">
        <w:t>ssion</w:t>
      </w:r>
      <w:r w:rsidRPr="00A75E17">
        <w:t xml:space="preserve">s to WILPF Portland August </w:t>
      </w:r>
      <w:r>
        <w:t>Calendar</w:t>
      </w:r>
    </w:p>
    <w:p w:rsidR="00C55BC6" w:rsidRDefault="00C55BC6" w:rsidP="00693EF3">
      <w:pPr>
        <w:spacing w:before="0" w:after="60"/>
        <w:jc w:val="both"/>
        <w:rPr>
          <w:rFonts w:ascii="Verdana" w:eastAsiaTheme="minorHAnsi" w:hAnsi="Verdana"/>
        </w:rPr>
      </w:pPr>
      <w:r>
        <w:rPr>
          <w:rFonts w:ascii="Verdana" w:eastAsiaTheme="minorHAnsi" w:hAnsi="Verdana"/>
        </w:rPr>
        <w:t xml:space="preserve">Email to </w:t>
      </w:r>
      <w:hyperlink r:id="rId51" w:history="1">
        <w:r w:rsidR="00B12D3A" w:rsidRPr="00663CF2">
          <w:rPr>
            <w:rStyle w:val="Hyperlink"/>
            <w:rFonts w:ascii="Verdana" w:eastAsiaTheme="minorHAnsi" w:hAnsi="Verdana"/>
          </w:rPr>
          <w:t>wilpfpdx@gmail.com</w:t>
        </w:r>
      </w:hyperlink>
      <w:r w:rsidR="00B12D3A">
        <w:rPr>
          <w:rFonts w:ascii="Verdana" w:eastAsiaTheme="minorHAnsi" w:hAnsi="Verdana"/>
        </w:rPr>
        <w:t>.</w:t>
      </w:r>
    </w:p>
    <w:p w:rsidR="00A75E17" w:rsidRPr="003761D2" w:rsidRDefault="00A75E17" w:rsidP="00C55BC6">
      <w:pPr>
        <w:suppressAutoHyphens/>
        <w:spacing w:before="0"/>
        <w:ind w:left="720" w:hanging="720"/>
        <w:jc w:val="both"/>
        <w:rPr>
          <w:rFonts w:ascii="Verdana" w:eastAsiaTheme="minorHAnsi" w:hAnsi="Verdana"/>
          <w:b/>
          <w:color w:val="0070C0"/>
        </w:rPr>
      </w:pPr>
      <w:r w:rsidRPr="003761D2">
        <w:rPr>
          <w:rFonts w:ascii="Verdana" w:eastAsiaTheme="minorHAnsi" w:hAnsi="Verdana"/>
          <w:b/>
          <w:color w:val="0070C0"/>
        </w:rPr>
        <w:t xml:space="preserve">Monday 1 </w:t>
      </w:r>
      <w:r w:rsidR="00062D66">
        <w:rPr>
          <w:rFonts w:ascii="Verdana" w:eastAsiaTheme="minorHAnsi" w:hAnsi="Verdana"/>
          <w:b/>
          <w:color w:val="0070C0"/>
        </w:rPr>
        <w:t>August, 3 to 4:30 pm:</w:t>
      </w:r>
      <w:r w:rsidRPr="003761D2">
        <w:rPr>
          <w:rFonts w:ascii="Verdana" w:eastAsiaTheme="minorHAnsi" w:hAnsi="Verdana"/>
          <w:b/>
          <w:color w:val="0070C0"/>
        </w:rPr>
        <w:t xml:space="preserve"> Healthcare in the USA: Are We Ready for Reform Once Again?</w:t>
      </w:r>
    </w:p>
    <w:p w:rsidR="00A75E17" w:rsidRPr="00B12D3A" w:rsidRDefault="00A75E17" w:rsidP="00693EF3">
      <w:pPr>
        <w:spacing w:before="0" w:after="60"/>
        <w:jc w:val="both"/>
        <w:rPr>
          <w:rFonts w:ascii="Verdana" w:eastAsiaTheme="minorHAnsi" w:hAnsi="Verdana"/>
        </w:rPr>
      </w:pPr>
      <w:r>
        <w:rPr>
          <w:rFonts w:ascii="Verdana" w:eastAsiaTheme="minorHAnsi" w:hAnsi="Verdana"/>
        </w:rPr>
        <w:t>Multnomah County Building, 501 SE Hawthorne Blvd at Grand Avenue. City Club Issue F</w:t>
      </w:r>
      <w:r>
        <w:rPr>
          <w:rFonts w:ascii="Verdana" w:eastAsiaTheme="minorHAnsi" w:hAnsi="Verdana"/>
        </w:rPr>
        <w:t>o</w:t>
      </w:r>
      <w:r>
        <w:rPr>
          <w:rFonts w:ascii="Verdana" w:eastAsiaTheme="minorHAnsi" w:hAnsi="Verdana"/>
        </w:rPr>
        <w:t xml:space="preserve">rum. </w:t>
      </w:r>
      <w:r w:rsidRPr="002D0356">
        <w:rPr>
          <w:rFonts w:ascii="Verdana" w:eastAsiaTheme="minorHAnsi" w:hAnsi="Verdana"/>
        </w:rPr>
        <w:t>Six years after the Affordable Care Act was signed into law, the US still provides the world’s most expensive healthcare with the poorest public health outcomes of any industria</w:t>
      </w:r>
      <w:r w:rsidRPr="002D0356">
        <w:rPr>
          <w:rFonts w:ascii="Verdana" w:eastAsiaTheme="minorHAnsi" w:hAnsi="Verdana"/>
        </w:rPr>
        <w:t>l</w:t>
      </w:r>
      <w:r w:rsidRPr="002D0356">
        <w:rPr>
          <w:rFonts w:ascii="Verdana" w:eastAsiaTheme="minorHAnsi" w:hAnsi="Verdana"/>
        </w:rPr>
        <w:t>ized country.</w:t>
      </w:r>
      <w:r>
        <w:rPr>
          <w:rFonts w:ascii="Verdana" w:eastAsiaTheme="minorHAnsi" w:hAnsi="Verdana"/>
        </w:rPr>
        <w:t xml:space="preserve"> </w:t>
      </w:r>
      <w:r w:rsidRPr="002D0356">
        <w:rPr>
          <w:rFonts w:ascii="Verdana" w:eastAsiaTheme="minorHAnsi" w:hAnsi="Verdana"/>
        </w:rPr>
        <w:t>Three highly respected physicians, Donald M. Berwick, John Kitzhaber, and Al</w:t>
      </w:r>
      <w:r w:rsidRPr="002D0356">
        <w:rPr>
          <w:rFonts w:ascii="Verdana" w:eastAsiaTheme="minorHAnsi" w:hAnsi="Verdana"/>
        </w:rPr>
        <w:t>i</w:t>
      </w:r>
      <w:r w:rsidRPr="002D0356">
        <w:rPr>
          <w:rFonts w:ascii="Verdana" w:eastAsiaTheme="minorHAnsi" w:hAnsi="Verdana"/>
        </w:rPr>
        <w:t>sha Moreland, all with experience in state and national healthcare policy, offer their observ</w:t>
      </w:r>
      <w:r w:rsidRPr="002D0356">
        <w:rPr>
          <w:rFonts w:ascii="Verdana" w:eastAsiaTheme="minorHAnsi" w:hAnsi="Verdana"/>
        </w:rPr>
        <w:t>a</w:t>
      </w:r>
      <w:r w:rsidRPr="002D0356">
        <w:rPr>
          <w:rFonts w:ascii="Verdana" w:eastAsiaTheme="minorHAnsi" w:hAnsi="Verdana"/>
        </w:rPr>
        <w:t>tions on how this debate, and Senator Sanders’ single payer advocacy can advance the aims of better care to more people for less money in our country.</w:t>
      </w:r>
      <w:r>
        <w:rPr>
          <w:rFonts w:ascii="Verdana" w:eastAsiaTheme="minorHAnsi" w:hAnsi="Verdana"/>
        </w:rPr>
        <w:t xml:space="preserve"> </w:t>
      </w:r>
      <w:r w:rsidRPr="002D0356">
        <w:rPr>
          <w:rFonts w:ascii="Verdana" w:eastAsiaTheme="minorHAnsi" w:hAnsi="Verdana"/>
        </w:rPr>
        <w:t xml:space="preserve">Paul Gorman, MD (moderator), </w:t>
      </w:r>
      <w:r>
        <w:rPr>
          <w:rFonts w:ascii="Verdana" w:eastAsiaTheme="minorHAnsi" w:hAnsi="Verdana"/>
        </w:rPr>
        <w:t xml:space="preserve">is </w:t>
      </w:r>
      <w:r w:rsidRPr="002D0356">
        <w:rPr>
          <w:rFonts w:ascii="Verdana" w:eastAsiaTheme="minorHAnsi" w:hAnsi="Verdana"/>
        </w:rPr>
        <w:t>Assistant Dean for Rural Medical Education and Professor of Medical Informatics and Clin</w:t>
      </w:r>
      <w:r w:rsidRPr="002D0356">
        <w:rPr>
          <w:rFonts w:ascii="Verdana" w:eastAsiaTheme="minorHAnsi" w:hAnsi="Verdana"/>
        </w:rPr>
        <w:t>i</w:t>
      </w:r>
      <w:r w:rsidRPr="002D0356">
        <w:rPr>
          <w:rFonts w:ascii="Verdana" w:eastAsiaTheme="minorHAnsi" w:hAnsi="Verdana"/>
        </w:rPr>
        <w:t>cal Epidemiology and Medicine at OHSU School of Medicine</w:t>
      </w:r>
      <w:r>
        <w:rPr>
          <w:rFonts w:ascii="Verdana" w:eastAsiaTheme="minorHAnsi" w:hAnsi="Verdana"/>
        </w:rPr>
        <w:t xml:space="preserve">. </w:t>
      </w:r>
      <w:r w:rsidRPr="002D0356">
        <w:rPr>
          <w:rFonts w:ascii="Verdana" w:eastAsiaTheme="minorHAnsi" w:hAnsi="Verdana"/>
          <w:bCs/>
        </w:rPr>
        <w:t>Co-sponsor</w:t>
      </w:r>
      <w:r w:rsidRPr="002D0356">
        <w:rPr>
          <w:rFonts w:ascii="Verdana" w:eastAsiaTheme="minorHAnsi" w:hAnsi="Verdana"/>
        </w:rPr>
        <w:t xml:space="preserve">: Oregon Physicians for a National Health Program, </w:t>
      </w:r>
      <w:r w:rsidRPr="002D0356">
        <w:rPr>
          <w:rFonts w:ascii="Verdana" w:eastAsiaTheme="minorHAnsi" w:hAnsi="Verdana"/>
          <w:bCs/>
        </w:rPr>
        <w:t xml:space="preserve">Participating Organizations: </w:t>
      </w:r>
      <w:r w:rsidRPr="002D0356">
        <w:rPr>
          <w:rFonts w:ascii="Verdana" w:eastAsiaTheme="minorHAnsi" w:hAnsi="Verdana"/>
        </w:rPr>
        <w:t>We Can Do Better</w:t>
      </w:r>
      <w:r>
        <w:rPr>
          <w:rFonts w:ascii="Verdana" w:eastAsiaTheme="minorHAnsi" w:hAnsi="Verdana"/>
        </w:rPr>
        <w:t xml:space="preserve">, </w:t>
      </w:r>
      <w:r w:rsidRPr="002D0356">
        <w:rPr>
          <w:rFonts w:ascii="Verdana" w:eastAsiaTheme="minorHAnsi" w:hAnsi="Verdana"/>
        </w:rPr>
        <w:t>National Co</w:t>
      </w:r>
      <w:r w:rsidRPr="002D0356">
        <w:rPr>
          <w:rFonts w:ascii="Verdana" w:eastAsiaTheme="minorHAnsi" w:hAnsi="Verdana"/>
        </w:rPr>
        <w:t>l</w:t>
      </w:r>
      <w:r w:rsidRPr="002D0356">
        <w:rPr>
          <w:rFonts w:ascii="Verdana" w:eastAsiaTheme="minorHAnsi" w:hAnsi="Verdana"/>
        </w:rPr>
        <w:t>lege of Natural Medicine</w:t>
      </w:r>
      <w:r>
        <w:rPr>
          <w:rFonts w:ascii="Verdana" w:eastAsiaTheme="minorHAnsi" w:hAnsi="Verdana"/>
        </w:rPr>
        <w:t xml:space="preserve">. Free but </w:t>
      </w:r>
      <w:r w:rsidRPr="003761D2">
        <w:rPr>
          <w:rFonts w:ascii="Verdana" w:eastAsiaTheme="minorHAnsi" w:hAnsi="Verdana"/>
          <w:u w:val="single"/>
        </w:rPr>
        <w:t>limited space</w:t>
      </w:r>
      <w:r>
        <w:rPr>
          <w:rFonts w:ascii="Verdana" w:eastAsiaTheme="minorHAnsi" w:hAnsi="Verdana"/>
        </w:rPr>
        <w:t xml:space="preserve">; pre-register at </w:t>
      </w:r>
      <w:hyperlink r:id="rId52" w:history="1">
        <w:r>
          <w:rPr>
            <w:rStyle w:val="Hyperlink"/>
            <w:rFonts w:ascii="Verdana" w:eastAsiaTheme="minorHAnsi" w:hAnsi="Verdana"/>
          </w:rPr>
          <w:t>pdxcityclub.org</w:t>
        </w:r>
      </w:hyperlink>
      <w:r w:rsidR="00B12D3A">
        <w:rPr>
          <w:rStyle w:val="Hyperlink"/>
          <w:rFonts w:ascii="Verdana" w:eastAsiaTheme="minorHAnsi" w:hAnsi="Verdana"/>
          <w:color w:val="auto"/>
          <w:u w:val="none"/>
        </w:rPr>
        <w:t>.</w:t>
      </w:r>
    </w:p>
    <w:p w:rsidR="00A75E17" w:rsidRPr="00A663E4" w:rsidRDefault="00A75E17" w:rsidP="00C55BC6">
      <w:pPr>
        <w:suppressAutoHyphens/>
        <w:spacing w:before="0"/>
        <w:ind w:left="720" w:hanging="720"/>
        <w:jc w:val="both"/>
        <w:rPr>
          <w:rFonts w:ascii="Verdana" w:eastAsiaTheme="minorHAnsi" w:hAnsi="Verdana"/>
          <w:b/>
          <w:color w:val="0070C0"/>
        </w:rPr>
      </w:pPr>
      <w:r w:rsidRPr="00A663E4">
        <w:rPr>
          <w:rFonts w:ascii="Verdana" w:eastAsiaTheme="minorHAnsi" w:hAnsi="Verdana"/>
          <w:b/>
          <w:color w:val="0070C0"/>
        </w:rPr>
        <w:t>Tuesday 9 August, 6</w:t>
      </w:r>
      <w:r>
        <w:rPr>
          <w:rFonts w:ascii="Verdana" w:eastAsiaTheme="minorHAnsi" w:hAnsi="Verdana"/>
          <w:b/>
          <w:color w:val="0070C0"/>
        </w:rPr>
        <w:t xml:space="preserve"> to 7 </w:t>
      </w:r>
      <w:r w:rsidRPr="00A663E4">
        <w:rPr>
          <w:rFonts w:ascii="Verdana" w:eastAsiaTheme="minorHAnsi" w:hAnsi="Verdana"/>
          <w:b/>
          <w:color w:val="0070C0"/>
        </w:rPr>
        <w:t>pm: Remembering Hiroshima and Nagasaki: Creating a Nuclear-Free Future</w:t>
      </w:r>
    </w:p>
    <w:p w:rsidR="00A75E17" w:rsidRPr="0087634B" w:rsidRDefault="00A75E17" w:rsidP="00693EF3">
      <w:pPr>
        <w:spacing w:before="0" w:after="60"/>
        <w:jc w:val="both"/>
        <w:rPr>
          <w:rFonts w:ascii="Verdana" w:eastAsiaTheme="minorHAnsi" w:hAnsi="Verdana"/>
        </w:rPr>
      </w:pPr>
      <w:r w:rsidRPr="00A663E4">
        <w:rPr>
          <w:rFonts w:ascii="Verdana" w:eastAsiaTheme="minorHAnsi" w:hAnsi="Verdana"/>
        </w:rPr>
        <w:t>Japanese-American Historical Plaza, Waterfront Park at NW Couch Street.</w:t>
      </w:r>
      <w:r>
        <w:rPr>
          <w:rFonts w:ascii="Verdana" w:eastAsiaTheme="minorHAnsi" w:hAnsi="Verdana"/>
        </w:rPr>
        <w:t xml:space="preserve"> Program includes</w:t>
      </w:r>
      <w:r w:rsidRPr="00A663E4">
        <w:rPr>
          <w:rFonts w:ascii="Verdana" w:eastAsiaTheme="minorHAnsi" w:hAnsi="Verdana"/>
        </w:rPr>
        <w:t xml:space="preserve"> </w:t>
      </w:r>
      <w:hyperlink r:id="rId53" w:tgtFrame="_blank" w:history="1">
        <w:r w:rsidRPr="0087634B">
          <w:rPr>
            <w:rStyle w:val="Hyperlink"/>
            <w:rFonts w:ascii="Verdana" w:eastAsiaTheme="minorHAnsi" w:hAnsi="Verdana"/>
          </w:rPr>
          <w:t>Hideko Tamura Snider</w:t>
        </w:r>
      </w:hyperlink>
      <w:r w:rsidRPr="0087634B">
        <w:rPr>
          <w:rFonts w:ascii="Verdana" w:eastAsiaTheme="minorHAnsi" w:hAnsi="Verdana"/>
        </w:rPr>
        <w:t>, a</w:t>
      </w:r>
      <w:r w:rsidRPr="0087634B">
        <w:rPr>
          <w:rFonts w:ascii="Verdana" w:eastAsiaTheme="minorHAnsi" w:hAnsi="Verdana"/>
          <w:i/>
          <w:iCs/>
        </w:rPr>
        <w:t xml:space="preserve"> hibakusha</w:t>
      </w:r>
      <w:r w:rsidRPr="0087634B">
        <w:rPr>
          <w:rFonts w:ascii="Verdana" w:eastAsiaTheme="minorHAnsi" w:hAnsi="Verdana"/>
        </w:rPr>
        <w:t xml:space="preserve"> (survivor of the atomic bombing) who made a profound impression at </w:t>
      </w:r>
      <w:r>
        <w:rPr>
          <w:rFonts w:ascii="Verdana" w:eastAsiaTheme="minorHAnsi" w:hAnsi="Verdana"/>
        </w:rPr>
        <w:t>the</w:t>
      </w:r>
      <w:r w:rsidRPr="0087634B">
        <w:rPr>
          <w:rFonts w:ascii="Verdana" w:eastAsiaTheme="minorHAnsi" w:hAnsi="Verdana"/>
        </w:rPr>
        <w:t xml:space="preserve"> 2011 commemoration, will be back to share her remarkable story this year</w:t>
      </w:r>
      <w:r>
        <w:rPr>
          <w:rFonts w:ascii="Verdana" w:eastAsiaTheme="minorHAnsi" w:hAnsi="Verdana"/>
        </w:rPr>
        <w:t xml:space="preserve">, also </w:t>
      </w:r>
      <w:hyperlink r:id="rId54" w:tgtFrame="_blank" w:history="1">
        <w:r w:rsidRPr="0087634B">
          <w:rPr>
            <w:rStyle w:val="Hyperlink"/>
            <w:rFonts w:ascii="Verdana" w:eastAsiaTheme="minorHAnsi" w:hAnsi="Verdana"/>
          </w:rPr>
          <w:t>Unit Souzou</w:t>
        </w:r>
      </w:hyperlink>
      <w:r w:rsidRPr="0087634B">
        <w:rPr>
          <w:rFonts w:ascii="Verdana" w:eastAsiaTheme="minorHAnsi" w:hAnsi="Verdana"/>
        </w:rPr>
        <w:t>, a Portland</w:t>
      </w:r>
      <w:r>
        <w:rPr>
          <w:rFonts w:ascii="Verdana" w:eastAsiaTheme="minorHAnsi" w:hAnsi="Verdana"/>
        </w:rPr>
        <w:t>-</w:t>
      </w:r>
      <w:r w:rsidRPr="0087634B">
        <w:rPr>
          <w:rFonts w:ascii="Verdana" w:eastAsiaTheme="minorHAnsi" w:hAnsi="Verdana"/>
        </w:rPr>
        <w:t>based taiko ensemble</w:t>
      </w:r>
      <w:r w:rsidRPr="00A663E4">
        <w:rPr>
          <w:rFonts w:ascii="Verdana" w:eastAsiaTheme="minorHAnsi" w:hAnsi="Verdana"/>
        </w:rPr>
        <w:t xml:space="preserve">. </w:t>
      </w:r>
      <w:r>
        <w:rPr>
          <w:rFonts w:ascii="Verdana" w:eastAsiaTheme="minorHAnsi" w:hAnsi="Verdana"/>
        </w:rPr>
        <w:t xml:space="preserve">Organized by </w:t>
      </w:r>
      <w:hyperlink r:id="rId55" w:history="1">
        <w:r w:rsidRPr="002D0356">
          <w:rPr>
            <w:rStyle w:val="Hyperlink"/>
            <w:rFonts w:ascii="Verdana" w:eastAsiaTheme="minorHAnsi" w:hAnsi="Verdana"/>
          </w:rPr>
          <w:t>Oregon Physicians for S</w:t>
        </w:r>
        <w:r w:rsidRPr="002D0356">
          <w:rPr>
            <w:rStyle w:val="Hyperlink"/>
            <w:rFonts w:ascii="Verdana" w:eastAsiaTheme="minorHAnsi" w:hAnsi="Verdana"/>
          </w:rPr>
          <w:t>o</w:t>
        </w:r>
        <w:r w:rsidRPr="002D0356">
          <w:rPr>
            <w:rStyle w:val="Hyperlink"/>
            <w:rFonts w:ascii="Verdana" w:eastAsiaTheme="minorHAnsi" w:hAnsi="Verdana"/>
          </w:rPr>
          <w:t>cial Responsibility</w:t>
        </w:r>
      </w:hyperlink>
      <w:r>
        <w:rPr>
          <w:rFonts w:ascii="Verdana" w:eastAsiaTheme="minorHAnsi" w:hAnsi="Verdana"/>
        </w:rPr>
        <w:t>, and c</w:t>
      </w:r>
      <w:r w:rsidRPr="00A663E4">
        <w:rPr>
          <w:rFonts w:ascii="Verdana" w:eastAsiaTheme="minorHAnsi" w:hAnsi="Verdana"/>
        </w:rPr>
        <w:t xml:space="preserve">o-sponsored by </w:t>
      </w:r>
      <w:r w:rsidRPr="00A663E4">
        <w:rPr>
          <w:rFonts w:ascii="Verdana" w:eastAsiaTheme="minorHAnsi" w:hAnsi="Verdana"/>
          <w:b/>
        </w:rPr>
        <w:t>WILPF Portland</w:t>
      </w:r>
      <w:r>
        <w:rPr>
          <w:rFonts w:ascii="Verdana" w:eastAsiaTheme="minorHAnsi" w:hAnsi="Verdana"/>
          <w:b/>
        </w:rPr>
        <w:t xml:space="preserve">. </w:t>
      </w:r>
      <w:r w:rsidRPr="0087634B">
        <w:rPr>
          <w:rFonts w:ascii="Verdana" w:eastAsiaTheme="minorHAnsi" w:hAnsi="Verdana"/>
        </w:rPr>
        <w:t xml:space="preserve">Limited </w:t>
      </w:r>
      <w:r>
        <w:rPr>
          <w:rFonts w:ascii="Verdana" w:eastAsiaTheme="minorHAnsi" w:hAnsi="Verdana"/>
        </w:rPr>
        <w:t xml:space="preserve">chair </w:t>
      </w:r>
      <w:r w:rsidRPr="0087634B">
        <w:rPr>
          <w:rFonts w:ascii="Verdana" w:eastAsiaTheme="minorHAnsi" w:hAnsi="Verdana"/>
        </w:rPr>
        <w:t xml:space="preserve">seating </w:t>
      </w:r>
      <w:r>
        <w:rPr>
          <w:rFonts w:ascii="Verdana" w:eastAsiaTheme="minorHAnsi" w:hAnsi="Verdana"/>
        </w:rPr>
        <w:t>provided</w:t>
      </w:r>
      <w:r w:rsidRPr="0087634B">
        <w:rPr>
          <w:rFonts w:ascii="Verdana" w:eastAsiaTheme="minorHAnsi" w:hAnsi="Verdana"/>
        </w:rPr>
        <w:t>, consider bringing a lawn chair or blanket.</w:t>
      </w:r>
    </w:p>
    <w:p w:rsidR="00A75E17" w:rsidRPr="00C40F24" w:rsidRDefault="00A75E17" w:rsidP="00C55BC6">
      <w:pPr>
        <w:keepNext/>
        <w:suppressAutoHyphens/>
        <w:spacing w:before="0"/>
        <w:ind w:left="720" w:hanging="720"/>
        <w:contextualSpacing/>
        <w:rPr>
          <w:rFonts w:ascii="Verdana" w:hAnsi="Verdana"/>
          <w:b/>
          <w:color w:val="0070C0"/>
        </w:rPr>
      </w:pPr>
      <w:r w:rsidRPr="00C40F24">
        <w:rPr>
          <w:rFonts w:ascii="Verdana" w:hAnsi="Verdana"/>
          <w:b/>
          <w:color w:val="0070C0"/>
        </w:rPr>
        <w:t xml:space="preserve">Sunday </w:t>
      </w:r>
      <w:r>
        <w:rPr>
          <w:rFonts w:ascii="Verdana" w:hAnsi="Verdana"/>
          <w:b/>
          <w:color w:val="0070C0"/>
        </w:rPr>
        <w:t>28 August</w:t>
      </w:r>
      <w:r w:rsidRPr="00C40F24">
        <w:rPr>
          <w:rFonts w:ascii="Verdana" w:hAnsi="Verdana"/>
          <w:b/>
          <w:color w:val="0070C0"/>
        </w:rPr>
        <w:t>, 10 am to noon: JMJ Acoustic Trio at Just Bob</w:t>
      </w:r>
    </w:p>
    <w:p w:rsidR="00A75E17" w:rsidRDefault="00A75E17" w:rsidP="00693EF3">
      <w:pPr>
        <w:spacing w:before="0" w:after="60"/>
        <w:jc w:val="both"/>
        <w:rPr>
          <w:rFonts w:ascii="Verdana" w:eastAsiaTheme="minorHAnsi" w:hAnsi="Verdana"/>
        </w:rPr>
      </w:pPr>
      <w:r w:rsidRPr="00702D53">
        <w:rPr>
          <w:rFonts w:ascii="Verdana" w:hAnsi="Verdana"/>
        </w:rPr>
        <w:t>NE Alberta and 24</w:t>
      </w:r>
      <w:r w:rsidRPr="00702D53">
        <w:rPr>
          <w:rFonts w:ascii="Verdana" w:hAnsi="Verdana"/>
          <w:vertAlign w:val="superscript"/>
        </w:rPr>
        <w:t>th</w:t>
      </w:r>
      <w:r w:rsidRPr="00702D53">
        <w:rPr>
          <w:rFonts w:ascii="Verdana" w:hAnsi="Verdana"/>
        </w:rPr>
        <w:t xml:space="preserve"> Avenue. Mary Rose, Laura Webb (members of WILPF Portland) with Jane Keefer, banjoist, &amp; Jim Cook, bassist, all love to bring live acoustic music to informal aud</w:t>
      </w:r>
      <w:r w:rsidRPr="00702D53">
        <w:rPr>
          <w:rFonts w:ascii="Verdana" w:hAnsi="Verdana"/>
        </w:rPr>
        <w:t>i</w:t>
      </w:r>
      <w:r w:rsidRPr="00702D53">
        <w:rPr>
          <w:rFonts w:ascii="Verdana" w:hAnsi="Verdana"/>
        </w:rPr>
        <w:t>ences. Enjoy breakfast; favorite songs, original &amp; old-time, lots of sing-alongs, good food &amp; drink, community-spirited folks from the neighborhood &amp; beyond. All ages welcome, tips o</w:t>
      </w:r>
      <w:r w:rsidRPr="00702D53">
        <w:rPr>
          <w:rFonts w:ascii="Verdana" w:hAnsi="Verdana"/>
        </w:rPr>
        <w:t>n</w:t>
      </w:r>
      <w:r w:rsidRPr="00702D53">
        <w:rPr>
          <w:rFonts w:ascii="Verdana" w:hAnsi="Verdana"/>
        </w:rPr>
        <w:t>ly, no cover, 4</w:t>
      </w:r>
      <w:r w:rsidRPr="00702D53">
        <w:rPr>
          <w:rFonts w:ascii="Verdana" w:hAnsi="Verdana"/>
          <w:vertAlign w:val="superscript"/>
        </w:rPr>
        <w:t>th</w:t>
      </w:r>
      <w:r w:rsidRPr="00702D53">
        <w:rPr>
          <w:rFonts w:ascii="Verdana" w:hAnsi="Verdana"/>
        </w:rPr>
        <w:t xml:space="preserve"> Sunday every month. Jim Cook, Mary Rose, Jane Keefer &amp; friends.</w:t>
      </w:r>
    </w:p>
    <w:p w:rsidR="00A75E17" w:rsidRPr="00A663E4" w:rsidRDefault="00A75E17" w:rsidP="00A75E17">
      <w:pPr>
        <w:keepNext/>
        <w:suppressAutoHyphens/>
        <w:spacing w:before="0"/>
        <w:ind w:left="720" w:hanging="720"/>
        <w:contextualSpacing/>
        <w:rPr>
          <w:rFonts w:ascii="Verdana" w:eastAsiaTheme="minorHAnsi" w:hAnsi="Verdana"/>
          <w:b/>
          <w:color w:val="0070C0"/>
        </w:rPr>
      </w:pPr>
      <w:r w:rsidRPr="00A663E4">
        <w:rPr>
          <w:rFonts w:ascii="Verdana" w:eastAsiaTheme="minorHAnsi" w:hAnsi="Verdana"/>
          <w:b/>
          <w:color w:val="0070C0"/>
        </w:rPr>
        <w:t>Tuesday 30 August, 7:30 pm: An Evening with Malala Yousafzai</w:t>
      </w:r>
    </w:p>
    <w:p w:rsidR="00A75E17" w:rsidRDefault="00A75E17" w:rsidP="00C55BC6">
      <w:pPr>
        <w:spacing w:before="40" w:after="120"/>
        <w:jc w:val="both"/>
        <w:rPr>
          <w:rFonts w:ascii="Verdana" w:eastAsiaTheme="minorHAnsi" w:hAnsi="Verdana"/>
        </w:rPr>
      </w:pPr>
      <w:r w:rsidRPr="00A663E4">
        <w:rPr>
          <w:rFonts w:ascii="Verdana" w:eastAsiaTheme="minorHAnsi" w:hAnsi="Verdana"/>
        </w:rPr>
        <w:t xml:space="preserve">Moda Center, Tickets $29 to $160 at </w:t>
      </w:r>
      <w:hyperlink r:id="rId56" w:history="1">
        <w:r w:rsidRPr="00A663E4">
          <w:rPr>
            <w:rFonts w:ascii="Verdana" w:eastAsiaTheme="minorHAnsi" w:hAnsi="Verdana"/>
            <w:color w:val="0000FF" w:themeColor="hyperlink"/>
            <w:u w:val="single"/>
          </w:rPr>
          <w:t>www.rosequarter.com</w:t>
        </w:r>
      </w:hyperlink>
      <w:r w:rsidRPr="00A663E4">
        <w:rPr>
          <w:rFonts w:ascii="Verdana" w:eastAsiaTheme="minorHAnsi" w:hAnsi="Verdana"/>
          <w:color w:val="0000FF" w:themeColor="hyperlink"/>
        </w:rPr>
        <w:t xml:space="preserve"> or </w:t>
      </w:r>
      <w:r w:rsidRPr="00A663E4">
        <w:rPr>
          <w:rFonts w:ascii="Verdana" w:eastAsiaTheme="minorHAnsi" w:hAnsi="Verdana"/>
        </w:rPr>
        <w:t>call 800-745-3000.</w:t>
      </w:r>
    </w:p>
    <w:p w:rsidR="00A75E17" w:rsidRPr="0087634B" w:rsidRDefault="00A75E17" w:rsidP="00C55BC6">
      <w:pPr>
        <w:keepNext/>
        <w:suppressAutoHyphens/>
        <w:spacing w:before="0"/>
        <w:ind w:left="720" w:hanging="720"/>
        <w:contextualSpacing/>
        <w:rPr>
          <w:rFonts w:ascii="Verdana" w:eastAsiaTheme="minorHAnsi" w:hAnsi="Verdana"/>
          <w:b/>
          <w:color w:val="0070C0"/>
        </w:rPr>
      </w:pPr>
      <w:r w:rsidRPr="0087634B">
        <w:rPr>
          <w:rFonts w:ascii="Verdana" w:eastAsiaTheme="minorHAnsi" w:hAnsi="Verdana"/>
          <w:b/>
          <w:color w:val="0070C0"/>
        </w:rPr>
        <w:t>Friday 9 Septem</w:t>
      </w:r>
      <w:r w:rsidR="00062D66">
        <w:rPr>
          <w:rFonts w:ascii="Verdana" w:eastAsiaTheme="minorHAnsi" w:hAnsi="Verdana"/>
          <w:b/>
          <w:color w:val="0070C0"/>
        </w:rPr>
        <w:t>ber, 5 to 6 pm: Rally and March,</w:t>
      </w:r>
      <w:r w:rsidRPr="0087634B">
        <w:rPr>
          <w:rFonts w:ascii="Verdana" w:eastAsiaTheme="minorHAnsi" w:hAnsi="Verdana"/>
          <w:b/>
          <w:color w:val="0070C0"/>
        </w:rPr>
        <w:t xml:space="preserve"> “Casualties of Endless Wars”</w:t>
      </w:r>
    </w:p>
    <w:p w:rsidR="00A75E17" w:rsidRPr="00062D66" w:rsidRDefault="00A75E17" w:rsidP="00C55BC6">
      <w:pPr>
        <w:spacing w:before="40" w:after="40"/>
        <w:jc w:val="both"/>
        <w:rPr>
          <w:rFonts w:ascii="Verdana" w:eastAsiaTheme="minorHAnsi" w:hAnsi="Verdana"/>
        </w:rPr>
      </w:pPr>
      <w:r>
        <w:rPr>
          <w:rFonts w:ascii="Verdana" w:eastAsiaTheme="minorHAnsi" w:hAnsi="Verdana"/>
        </w:rPr>
        <w:t>Pioneer Courthouse Square, SW Yamhill and Broadway. This week’s Friday Rally marks 15 years since 9/11</w:t>
      </w:r>
      <w:r w:rsidR="00B30D88">
        <w:rPr>
          <w:rFonts w:ascii="Verdana" w:eastAsiaTheme="minorHAnsi" w:hAnsi="Verdana"/>
        </w:rPr>
        <w:t>/2001</w:t>
      </w:r>
      <w:r>
        <w:rPr>
          <w:rFonts w:ascii="Verdana" w:eastAsiaTheme="minorHAnsi" w:hAnsi="Verdana"/>
        </w:rPr>
        <w:t xml:space="preserve">. Short rally, </w:t>
      </w:r>
      <w:r w:rsidR="00B30D88">
        <w:rPr>
          <w:rFonts w:ascii="Verdana" w:eastAsiaTheme="minorHAnsi" w:hAnsi="Verdana"/>
        </w:rPr>
        <w:t>followed by a</w:t>
      </w:r>
      <w:r>
        <w:rPr>
          <w:rFonts w:ascii="Verdana" w:eastAsiaTheme="minorHAnsi" w:hAnsi="Verdana"/>
        </w:rPr>
        <w:t xml:space="preserve"> march through downtown returning to Pi</w:t>
      </w:r>
      <w:r>
        <w:rPr>
          <w:rFonts w:ascii="Verdana" w:eastAsiaTheme="minorHAnsi" w:hAnsi="Verdana"/>
        </w:rPr>
        <w:t>o</w:t>
      </w:r>
      <w:r>
        <w:rPr>
          <w:rFonts w:ascii="Verdana" w:eastAsiaTheme="minorHAnsi" w:hAnsi="Verdana"/>
        </w:rPr>
        <w:t>neer Square by 6</w:t>
      </w:r>
      <w:r w:rsidR="00D568E1">
        <w:rPr>
          <w:rFonts w:ascii="Verdana" w:eastAsiaTheme="minorHAnsi" w:hAnsi="Verdana"/>
        </w:rPr>
        <w:t xml:space="preserve"> </w:t>
      </w:r>
      <w:r>
        <w:rPr>
          <w:rFonts w:ascii="Verdana" w:eastAsiaTheme="minorHAnsi" w:hAnsi="Verdana"/>
        </w:rPr>
        <w:t>pm. For more info</w:t>
      </w:r>
      <w:r w:rsidR="00D53B48">
        <w:rPr>
          <w:rFonts w:ascii="Verdana" w:eastAsiaTheme="minorHAnsi" w:hAnsi="Verdana"/>
        </w:rPr>
        <w:t xml:space="preserve"> see</w:t>
      </w:r>
      <w:r>
        <w:rPr>
          <w:rFonts w:ascii="Verdana" w:eastAsiaTheme="minorHAnsi" w:hAnsi="Verdana"/>
        </w:rPr>
        <w:t xml:space="preserve"> </w:t>
      </w:r>
      <w:hyperlink r:id="rId57" w:history="1">
        <w:r w:rsidRPr="0087634B">
          <w:rPr>
            <w:rStyle w:val="Hyperlink"/>
            <w:rFonts w:ascii="Verdana" w:eastAsiaTheme="minorHAnsi" w:hAnsi="Verdana"/>
          </w:rPr>
          <w:t>pjw.info</w:t>
        </w:r>
      </w:hyperlink>
      <w:r w:rsidR="00062D66">
        <w:rPr>
          <w:rStyle w:val="Hyperlink"/>
          <w:rFonts w:ascii="Verdana" w:eastAsiaTheme="minorHAnsi" w:hAnsi="Verdana"/>
          <w:u w:val="none"/>
        </w:rPr>
        <w:t>.</w:t>
      </w:r>
    </w:p>
    <w:p w:rsidR="00A75E17" w:rsidRPr="00A663E4" w:rsidRDefault="00A75E17" w:rsidP="00A75E17">
      <w:pPr>
        <w:spacing w:before="40" w:after="40"/>
        <w:jc w:val="both"/>
        <w:rPr>
          <w:rFonts w:ascii="Verdana" w:eastAsiaTheme="minorHAnsi" w:hAnsi="Verdana"/>
        </w:rPr>
      </w:pPr>
    </w:p>
    <w:p w:rsidR="00C55BC6" w:rsidRDefault="00A75E17" w:rsidP="00A75E17">
      <w:pPr>
        <w:suppressAutoHyphens/>
        <w:spacing w:before="0"/>
        <w:contextualSpacing/>
        <w:rPr>
          <w:rFonts w:ascii="Verdana" w:eastAsiaTheme="minorHAnsi" w:hAnsi="Verdana"/>
          <w:b/>
        </w:rPr>
      </w:pPr>
      <w:r w:rsidRPr="00A663E4">
        <w:rPr>
          <w:rFonts w:ascii="Verdana" w:eastAsiaTheme="minorHAnsi" w:hAnsi="Verdana"/>
          <w:b/>
        </w:rPr>
        <w:t>Contact us: To submit items for an upcoming WILPF Newsletter and/or Calendar, to be removed from our distribution list, and for any other messages:</w:t>
      </w:r>
    </w:p>
    <w:p w:rsidR="00C55BC6" w:rsidRDefault="00C55BC6" w:rsidP="00A75E17">
      <w:pPr>
        <w:suppressAutoHyphens/>
        <w:spacing w:before="0"/>
        <w:contextualSpacing/>
        <w:rPr>
          <w:rFonts w:ascii="Verdana" w:eastAsiaTheme="minorHAnsi" w:hAnsi="Verdana"/>
        </w:rPr>
      </w:pPr>
    </w:p>
    <w:p w:rsidR="00D82DE3" w:rsidRPr="00A70E23" w:rsidRDefault="00A75E17" w:rsidP="00A75E17">
      <w:pPr>
        <w:suppressAutoHyphens/>
        <w:spacing w:before="0"/>
        <w:contextualSpacing/>
        <w:rPr>
          <w:rFonts w:ascii="Verdana" w:eastAsiaTheme="minorHAnsi" w:hAnsi="Verdana"/>
          <w:bCs/>
        </w:rPr>
      </w:pPr>
      <w:r w:rsidRPr="00A663E4">
        <w:rPr>
          <w:rFonts w:ascii="Verdana" w:eastAsiaTheme="minorHAnsi" w:hAnsi="Verdana"/>
        </w:rPr>
        <w:t xml:space="preserve">Email to </w:t>
      </w:r>
      <w:hyperlink r:id="rId58" w:history="1">
        <w:r w:rsidRPr="00A663E4">
          <w:rPr>
            <w:rFonts w:ascii="Verdana" w:eastAsiaTheme="minorHAnsi" w:hAnsi="Verdana"/>
            <w:color w:val="0000FF" w:themeColor="hyperlink"/>
            <w:u w:val="single"/>
          </w:rPr>
          <w:t>wilpfpdx@gmail.com</w:t>
        </w:r>
      </w:hyperlink>
      <w:r w:rsidRPr="00A663E4">
        <w:rPr>
          <w:rFonts w:ascii="Verdana" w:eastAsiaTheme="minorHAnsi" w:hAnsi="Verdana"/>
        </w:rPr>
        <w:t>.</w:t>
      </w:r>
    </w:p>
    <w:sectPr w:rsidR="00D82DE3" w:rsidRPr="00A70E23" w:rsidSect="00265BB2">
      <w:footerReference w:type="default" r:id="rId59"/>
      <w:footerReference w:type="first" r:id="rId60"/>
      <w:pgSz w:w="12240" w:h="15840"/>
      <w:pgMar w:top="540" w:right="907" w:bottom="360" w:left="907"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5E" w:rsidRDefault="0008355E" w:rsidP="001B721D">
      <w:pPr>
        <w:spacing w:before="0"/>
      </w:pPr>
      <w:r>
        <w:separator/>
      </w:r>
    </w:p>
  </w:endnote>
  <w:endnote w:type="continuationSeparator" w:id="0">
    <w:p w:rsidR="0008355E" w:rsidRDefault="0008355E" w:rsidP="001B72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0622"/>
      <w:docPartObj>
        <w:docPartGallery w:val="Page Numbers (Bottom of Page)"/>
        <w:docPartUnique/>
      </w:docPartObj>
    </w:sdtPr>
    <w:sdtEndPr>
      <w:rPr>
        <w:noProof/>
      </w:rPr>
    </w:sdtEndPr>
    <w:sdtContent>
      <w:p w:rsidR="001B721D" w:rsidRDefault="001B721D">
        <w:pPr>
          <w:pStyle w:val="Footer"/>
          <w:jc w:val="center"/>
        </w:pPr>
        <w:r>
          <w:fldChar w:fldCharType="begin"/>
        </w:r>
        <w:r>
          <w:instrText xml:space="preserve"> PAGE   \* MERGEFORMAT </w:instrText>
        </w:r>
        <w:r>
          <w:fldChar w:fldCharType="separate"/>
        </w:r>
        <w:r w:rsidR="00364FE0">
          <w:rPr>
            <w:noProof/>
          </w:rPr>
          <w:t>8</w:t>
        </w:r>
        <w:r>
          <w:rPr>
            <w:noProof/>
          </w:rPr>
          <w:fldChar w:fldCharType="end"/>
        </w:r>
      </w:p>
    </w:sdtContent>
  </w:sdt>
  <w:p w:rsidR="001B721D" w:rsidRDefault="001B7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1D" w:rsidRDefault="001B721D" w:rsidP="001B72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5E" w:rsidRDefault="0008355E" w:rsidP="001B721D">
      <w:pPr>
        <w:spacing w:before="0"/>
      </w:pPr>
      <w:r>
        <w:separator/>
      </w:r>
    </w:p>
  </w:footnote>
  <w:footnote w:type="continuationSeparator" w:id="0">
    <w:p w:rsidR="0008355E" w:rsidRDefault="0008355E" w:rsidP="001B721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C3438"/>
    <w:multiLevelType w:val="hybridMultilevel"/>
    <w:tmpl w:val="256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B7A37"/>
    <w:multiLevelType w:val="hybridMultilevel"/>
    <w:tmpl w:val="E1062844"/>
    <w:lvl w:ilvl="0" w:tplc="27D22708">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BD7F65"/>
    <w:multiLevelType w:val="hybridMultilevel"/>
    <w:tmpl w:val="CD8ADA0E"/>
    <w:lvl w:ilvl="0" w:tplc="27D22708">
      <w:start w:val="1"/>
      <w:numFmt w:val="decimal"/>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EB"/>
    <w:rsid w:val="00053C2E"/>
    <w:rsid w:val="00062D66"/>
    <w:rsid w:val="00064EA3"/>
    <w:rsid w:val="0008355E"/>
    <w:rsid w:val="0009067C"/>
    <w:rsid w:val="000C4AA6"/>
    <w:rsid w:val="000C6217"/>
    <w:rsid w:val="0014496D"/>
    <w:rsid w:val="001B721D"/>
    <w:rsid w:val="001C63E7"/>
    <w:rsid w:val="001E469F"/>
    <w:rsid w:val="00214C9E"/>
    <w:rsid w:val="00224EA7"/>
    <w:rsid w:val="0022634F"/>
    <w:rsid w:val="00265BB2"/>
    <w:rsid w:val="002A30EC"/>
    <w:rsid w:val="00310E63"/>
    <w:rsid w:val="00356EA8"/>
    <w:rsid w:val="00364FE0"/>
    <w:rsid w:val="00433FEB"/>
    <w:rsid w:val="0047286C"/>
    <w:rsid w:val="00516534"/>
    <w:rsid w:val="00551CFE"/>
    <w:rsid w:val="005A2CB4"/>
    <w:rsid w:val="005C4BBB"/>
    <w:rsid w:val="005F5826"/>
    <w:rsid w:val="00693EF3"/>
    <w:rsid w:val="006B5D8D"/>
    <w:rsid w:val="00701769"/>
    <w:rsid w:val="007039B8"/>
    <w:rsid w:val="00704397"/>
    <w:rsid w:val="007249A1"/>
    <w:rsid w:val="00726212"/>
    <w:rsid w:val="007805F3"/>
    <w:rsid w:val="007B5322"/>
    <w:rsid w:val="007F3352"/>
    <w:rsid w:val="008547AA"/>
    <w:rsid w:val="008E2908"/>
    <w:rsid w:val="00974F13"/>
    <w:rsid w:val="00977754"/>
    <w:rsid w:val="00A00122"/>
    <w:rsid w:val="00A420C4"/>
    <w:rsid w:val="00A47DB9"/>
    <w:rsid w:val="00A70E23"/>
    <w:rsid w:val="00A75E17"/>
    <w:rsid w:val="00A91F11"/>
    <w:rsid w:val="00AB57E4"/>
    <w:rsid w:val="00B12D3A"/>
    <w:rsid w:val="00B30D88"/>
    <w:rsid w:val="00B413D3"/>
    <w:rsid w:val="00B60B95"/>
    <w:rsid w:val="00B74532"/>
    <w:rsid w:val="00B75F0E"/>
    <w:rsid w:val="00B829CE"/>
    <w:rsid w:val="00C02211"/>
    <w:rsid w:val="00C34F54"/>
    <w:rsid w:val="00C41154"/>
    <w:rsid w:val="00C55BC6"/>
    <w:rsid w:val="00C62FC3"/>
    <w:rsid w:val="00C740DF"/>
    <w:rsid w:val="00C943B6"/>
    <w:rsid w:val="00CF7C12"/>
    <w:rsid w:val="00D020E1"/>
    <w:rsid w:val="00D35EC3"/>
    <w:rsid w:val="00D53B48"/>
    <w:rsid w:val="00D568E1"/>
    <w:rsid w:val="00D82DE3"/>
    <w:rsid w:val="00DB6217"/>
    <w:rsid w:val="00DD1959"/>
    <w:rsid w:val="00E20948"/>
    <w:rsid w:val="00E95E97"/>
    <w:rsid w:val="00ED0D5E"/>
    <w:rsid w:val="00F00113"/>
    <w:rsid w:val="00F14BDB"/>
    <w:rsid w:val="00F37014"/>
    <w:rsid w:val="00F53D10"/>
    <w:rsid w:val="00FB456D"/>
    <w:rsid w:val="00FC2638"/>
    <w:rsid w:val="00FE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7AA"/>
    <w:pPr>
      <w:keepNext/>
      <w:spacing w:before="120"/>
      <w:jc w:val="center"/>
      <w:outlineLvl w:val="0"/>
    </w:pPr>
    <w:rPr>
      <w:rFonts w:ascii="Comic Sans MS" w:eastAsiaTheme="minorHAnsi" w:hAnsi="Comic Sans MS"/>
      <w:b/>
      <w:sz w:val="28"/>
      <w:szCs w:val="28"/>
    </w:rPr>
  </w:style>
  <w:style w:type="paragraph" w:styleId="Heading2">
    <w:name w:val="heading 2"/>
    <w:basedOn w:val="Normal"/>
    <w:next w:val="Normal"/>
    <w:link w:val="Heading2Char"/>
    <w:uiPriority w:val="9"/>
    <w:semiHidden/>
    <w:unhideWhenUsed/>
    <w:qFormat/>
    <w:rsid w:val="00A75E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D10"/>
    <w:pPr>
      <w:keepNext/>
      <w:widowControl w:val="0"/>
      <w:spacing w:before="0" w:line="313" w:lineRule="exact"/>
      <w:outlineLvl w:val="2"/>
    </w:pPr>
    <w:rPr>
      <w:rFonts w:ascii="Calibri" w:eastAsia="Times New Roman" w:hAnsi="Calibri" w:cs="Times New Roman"/>
      <w:b/>
    </w:rPr>
  </w:style>
  <w:style w:type="paragraph" w:styleId="Heading4">
    <w:name w:val="heading 4"/>
    <w:basedOn w:val="Normal"/>
    <w:next w:val="Normal"/>
    <w:link w:val="Heading4Char"/>
    <w:uiPriority w:val="9"/>
    <w:unhideWhenUsed/>
    <w:qFormat/>
    <w:rsid w:val="00B75F0E"/>
    <w:pPr>
      <w:keepNext/>
      <w:suppressAutoHyphens/>
      <w:spacing w:before="0"/>
      <w:ind w:left="720" w:hanging="720"/>
      <w:contextualSpacing/>
      <w:outlineLvl w:val="3"/>
    </w:pPr>
    <w:rPr>
      <w:rFonts w:ascii="Verdana" w:eastAsiaTheme="minorHAnsi" w:hAnsi="Verdan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FEB"/>
    <w:rPr>
      <w:sz w:val="16"/>
      <w:szCs w:val="16"/>
    </w:rPr>
  </w:style>
  <w:style w:type="paragraph" w:styleId="CommentText">
    <w:name w:val="annotation text"/>
    <w:basedOn w:val="Normal"/>
    <w:link w:val="CommentTextChar"/>
    <w:uiPriority w:val="99"/>
    <w:semiHidden/>
    <w:unhideWhenUsed/>
    <w:rsid w:val="00433FEB"/>
    <w:pPr>
      <w:spacing w:before="0" w:after="200"/>
    </w:pPr>
    <w:rPr>
      <w:rFonts w:eastAsiaTheme="minorHAnsi"/>
      <w:sz w:val="20"/>
      <w:szCs w:val="20"/>
    </w:rPr>
  </w:style>
  <w:style w:type="character" w:customStyle="1" w:styleId="CommentTextChar">
    <w:name w:val="Comment Text Char"/>
    <w:basedOn w:val="DefaultParagraphFont"/>
    <w:link w:val="CommentText"/>
    <w:uiPriority w:val="99"/>
    <w:semiHidden/>
    <w:rsid w:val="00433FEB"/>
    <w:rPr>
      <w:rFonts w:eastAsiaTheme="minorHAnsi"/>
      <w:sz w:val="20"/>
      <w:szCs w:val="20"/>
    </w:rPr>
  </w:style>
  <w:style w:type="paragraph" w:styleId="BalloonText">
    <w:name w:val="Balloon Text"/>
    <w:basedOn w:val="Normal"/>
    <w:link w:val="BalloonTextChar"/>
    <w:uiPriority w:val="99"/>
    <w:semiHidden/>
    <w:unhideWhenUsed/>
    <w:rsid w:val="00433FE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EB"/>
    <w:rPr>
      <w:rFonts w:ascii="Tahoma" w:hAnsi="Tahoma" w:cs="Tahoma"/>
      <w:sz w:val="16"/>
      <w:szCs w:val="16"/>
    </w:rPr>
  </w:style>
  <w:style w:type="paragraph" w:styleId="Header">
    <w:name w:val="header"/>
    <w:basedOn w:val="Normal"/>
    <w:link w:val="HeaderChar"/>
    <w:uiPriority w:val="99"/>
    <w:unhideWhenUsed/>
    <w:rsid w:val="001B721D"/>
    <w:pPr>
      <w:tabs>
        <w:tab w:val="center" w:pos="4680"/>
        <w:tab w:val="right" w:pos="9360"/>
      </w:tabs>
      <w:spacing w:before="0"/>
    </w:pPr>
  </w:style>
  <w:style w:type="character" w:customStyle="1" w:styleId="HeaderChar">
    <w:name w:val="Header Char"/>
    <w:basedOn w:val="DefaultParagraphFont"/>
    <w:link w:val="Header"/>
    <w:uiPriority w:val="99"/>
    <w:rsid w:val="001B721D"/>
  </w:style>
  <w:style w:type="paragraph" w:styleId="Footer">
    <w:name w:val="footer"/>
    <w:basedOn w:val="Normal"/>
    <w:link w:val="FooterChar"/>
    <w:uiPriority w:val="99"/>
    <w:unhideWhenUsed/>
    <w:rsid w:val="001B721D"/>
    <w:pPr>
      <w:tabs>
        <w:tab w:val="center" w:pos="4680"/>
        <w:tab w:val="right" w:pos="9360"/>
      </w:tabs>
      <w:spacing w:before="0"/>
    </w:pPr>
  </w:style>
  <w:style w:type="character" w:customStyle="1" w:styleId="FooterChar">
    <w:name w:val="Footer Char"/>
    <w:basedOn w:val="DefaultParagraphFont"/>
    <w:link w:val="Footer"/>
    <w:uiPriority w:val="99"/>
    <w:rsid w:val="001B721D"/>
  </w:style>
  <w:style w:type="character" w:customStyle="1" w:styleId="Heading1Char">
    <w:name w:val="Heading 1 Char"/>
    <w:basedOn w:val="DefaultParagraphFont"/>
    <w:link w:val="Heading1"/>
    <w:uiPriority w:val="9"/>
    <w:rsid w:val="008547AA"/>
    <w:rPr>
      <w:rFonts w:ascii="Comic Sans MS" w:eastAsiaTheme="minorHAnsi" w:hAnsi="Comic Sans MS"/>
      <w:b/>
      <w:sz w:val="28"/>
      <w:szCs w:val="28"/>
    </w:rPr>
  </w:style>
  <w:style w:type="character" w:styleId="Hyperlink">
    <w:name w:val="Hyperlink"/>
    <w:basedOn w:val="DefaultParagraphFont"/>
    <w:uiPriority w:val="99"/>
    <w:unhideWhenUsed/>
    <w:rsid w:val="007F3352"/>
    <w:rPr>
      <w:color w:val="0000FF" w:themeColor="hyperlink"/>
      <w:u w:val="single"/>
    </w:rPr>
  </w:style>
  <w:style w:type="paragraph" w:styleId="BodyText">
    <w:name w:val="Body Text"/>
    <w:basedOn w:val="Normal"/>
    <w:link w:val="BodyTextChar"/>
    <w:uiPriority w:val="99"/>
    <w:unhideWhenUsed/>
    <w:rsid w:val="00F14BDB"/>
    <w:pPr>
      <w:keepLines/>
      <w:spacing w:before="40"/>
      <w:jc w:val="both"/>
    </w:pPr>
    <w:rPr>
      <w:rFonts w:ascii="Verdana" w:eastAsiaTheme="minorHAnsi" w:hAnsi="Verdana"/>
      <w:bCs/>
    </w:rPr>
  </w:style>
  <w:style w:type="character" w:customStyle="1" w:styleId="BodyTextChar">
    <w:name w:val="Body Text Char"/>
    <w:basedOn w:val="DefaultParagraphFont"/>
    <w:link w:val="BodyText"/>
    <w:uiPriority w:val="99"/>
    <w:rsid w:val="00F14BDB"/>
    <w:rPr>
      <w:rFonts w:ascii="Verdana" w:eastAsiaTheme="minorHAnsi" w:hAnsi="Verdana"/>
      <w:bCs/>
    </w:rPr>
  </w:style>
  <w:style w:type="paragraph" w:styleId="Caption">
    <w:name w:val="caption"/>
    <w:basedOn w:val="Normal"/>
    <w:next w:val="Normal"/>
    <w:uiPriority w:val="35"/>
    <w:unhideWhenUsed/>
    <w:qFormat/>
    <w:rsid w:val="00B829CE"/>
    <w:pPr>
      <w:keepLines/>
      <w:spacing w:before="40"/>
      <w:jc w:val="center"/>
    </w:pPr>
    <w:rPr>
      <w:rFonts w:ascii="Comic Sans MS" w:eastAsiaTheme="minorHAnsi" w:hAnsi="Comic Sans MS"/>
      <w:b/>
      <w:bCs/>
      <w:sz w:val="28"/>
      <w:szCs w:val="28"/>
    </w:rPr>
  </w:style>
  <w:style w:type="paragraph" w:styleId="ListParagraph">
    <w:name w:val="List Paragraph"/>
    <w:basedOn w:val="Normal"/>
    <w:uiPriority w:val="34"/>
    <w:qFormat/>
    <w:rsid w:val="00A70E23"/>
    <w:pPr>
      <w:ind w:left="720"/>
      <w:contextualSpacing/>
    </w:pPr>
  </w:style>
  <w:style w:type="character" w:styleId="FollowedHyperlink">
    <w:name w:val="FollowedHyperlink"/>
    <w:basedOn w:val="DefaultParagraphFont"/>
    <w:uiPriority w:val="99"/>
    <w:semiHidden/>
    <w:unhideWhenUsed/>
    <w:rsid w:val="005A2CB4"/>
    <w:rPr>
      <w:color w:val="800080" w:themeColor="followedHyperlink"/>
      <w:u w:val="single"/>
    </w:rPr>
  </w:style>
  <w:style w:type="character" w:customStyle="1" w:styleId="Heading2Char">
    <w:name w:val="Heading 2 Char"/>
    <w:basedOn w:val="DefaultParagraphFont"/>
    <w:link w:val="Heading2"/>
    <w:uiPriority w:val="9"/>
    <w:semiHidden/>
    <w:rsid w:val="00A75E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20C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3D10"/>
    <w:rPr>
      <w:rFonts w:ascii="Calibri" w:eastAsia="Times New Roman" w:hAnsi="Calibri" w:cs="Times New Roman"/>
      <w:b/>
    </w:rPr>
  </w:style>
  <w:style w:type="character" w:customStyle="1" w:styleId="Heading4Char">
    <w:name w:val="Heading 4 Char"/>
    <w:basedOn w:val="DefaultParagraphFont"/>
    <w:link w:val="Heading4"/>
    <w:uiPriority w:val="9"/>
    <w:rsid w:val="00B75F0E"/>
    <w:rPr>
      <w:rFonts w:ascii="Verdana" w:eastAsiaTheme="minorHAnsi" w:hAnsi="Verdana"/>
      <w:b/>
      <w:color w:val="0070C0"/>
    </w:rPr>
  </w:style>
  <w:style w:type="paragraph" w:styleId="BodyTextIndent">
    <w:name w:val="Body Text Indent"/>
    <w:basedOn w:val="Normal"/>
    <w:link w:val="BodyTextIndentChar"/>
    <w:uiPriority w:val="99"/>
    <w:unhideWhenUsed/>
    <w:rsid w:val="00DD1959"/>
    <w:pPr>
      <w:keepNext/>
      <w:suppressAutoHyphens/>
      <w:spacing w:before="0"/>
      <w:ind w:left="720" w:hanging="720"/>
      <w:contextualSpacing/>
    </w:pPr>
    <w:rPr>
      <w:rFonts w:ascii="Verdana" w:eastAsiaTheme="minorHAnsi" w:hAnsi="Verdana"/>
      <w:b/>
      <w:color w:val="0070C0"/>
    </w:rPr>
  </w:style>
  <w:style w:type="character" w:customStyle="1" w:styleId="BodyTextIndentChar">
    <w:name w:val="Body Text Indent Char"/>
    <w:basedOn w:val="DefaultParagraphFont"/>
    <w:link w:val="BodyTextIndent"/>
    <w:uiPriority w:val="99"/>
    <w:rsid w:val="00DD1959"/>
    <w:rPr>
      <w:rFonts w:ascii="Verdana" w:eastAsiaTheme="minorHAnsi" w:hAnsi="Verdana"/>
      <w:b/>
      <w:color w:val="0070C0"/>
    </w:rPr>
  </w:style>
  <w:style w:type="paragraph" w:styleId="BodyTextIndent2">
    <w:name w:val="Body Text Indent 2"/>
    <w:basedOn w:val="Normal"/>
    <w:link w:val="BodyTextIndent2Char"/>
    <w:uiPriority w:val="99"/>
    <w:unhideWhenUsed/>
    <w:rsid w:val="00DD1959"/>
    <w:pPr>
      <w:keepNext/>
      <w:suppressAutoHyphens/>
      <w:spacing w:before="40"/>
      <w:ind w:left="720" w:hanging="720"/>
      <w:jc w:val="both"/>
    </w:pPr>
    <w:rPr>
      <w:rFonts w:ascii="Verdana" w:eastAsiaTheme="minorHAnsi" w:hAnsi="Verdana"/>
      <w:b/>
      <w:color w:val="0070C0"/>
    </w:rPr>
  </w:style>
  <w:style w:type="character" w:customStyle="1" w:styleId="BodyTextIndent2Char">
    <w:name w:val="Body Text Indent 2 Char"/>
    <w:basedOn w:val="DefaultParagraphFont"/>
    <w:link w:val="BodyTextIndent2"/>
    <w:uiPriority w:val="99"/>
    <w:rsid w:val="00DD1959"/>
    <w:rPr>
      <w:rFonts w:ascii="Verdana" w:eastAsiaTheme="minorHAnsi" w:hAnsi="Verdana"/>
      <w:b/>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7AA"/>
    <w:pPr>
      <w:keepNext/>
      <w:spacing w:before="120"/>
      <w:jc w:val="center"/>
      <w:outlineLvl w:val="0"/>
    </w:pPr>
    <w:rPr>
      <w:rFonts w:ascii="Comic Sans MS" w:eastAsiaTheme="minorHAnsi" w:hAnsi="Comic Sans MS"/>
      <w:b/>
      <w:sz w:val="28"/>
      <w:szCs w:val="28"/>
    </w:rPr>
  </w:style>
  <w:style w:type="paragraph" w:styleId="Heading2">
    <w:name w:val="heading 2"/>
    <w:basedOn w:val="Normal"/>
    <w:next w:val="Normal"/>
    <w:link w:val="Heading2Char"/>
    <w:uiPriority w:val="9"/>
    <w:semiHidden/>
    <w:unhideWhenUsed/>
    <w:qFormat/>
    <w:rsid w:val="00A75E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D10"/>
    <w:pPr>
      <w:keepNext/>
      <w:widowControl w:val="0"/>
      <w:spacing w:before="0" w:line="313" w:lineRule="exact"/>
      <w:outlineLvl w:val="2"/>
    </w:pPr>
    <w:rPr>
      <w:rFonts w:ascii="Calibri" w:eastAsia="Times New Roman" w:hAnsi="Calibri" w:cs="Times New Roman"/>
      <w:b/>
    </w:rPr>
  </w:style>
  <w:style w:type="paragraph" w:styleId="Heading4">
    <w:name w:val="heading 4"/>
    <w:basedOn w:val="Normal"/>
    <w:next w:val="Normal"/>
    <w:link w:val="Heading4Char"/>
    <w:uiPriority w:val="9"/>
    <w:unhideWhenUsed/>
    <w:qFormat/>
    <w:rsid w:val="00B75F0E"/>
    <w:pPr>
      <w:keepNext/>
      <w:suppressAutoHyphens/>
      <w:spacing w:before="0"/>
      <w:ind w:left="720" w:hanging="720"/>
      <w:contextualSpacing/>
      <w:outlineLvl w:val="3"/>
    </w:pPr>
    <w:rPr>
      <w:rFonts w:ascii="Verdana" w:eastAsiaTheme="minorHAnsi" w:hAnsi="Verdan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FEB"/>
    <w:rPr>
      <w:sz w:val="16"/>
      <w:szCs w:val="16"/>
    </w:rPr>
  </w:style>
  <w:style w:type="paragraph" w:styleId="CommentText">
    <w:name w:val="annotation text"/>
    <w:basedOn w:val="Normal"/>
    <w:link w:val="CommentTextChar"/>
    <w:uiPriority w:val="99"/>
    <w:semiHidden/>
    <w:unhideWhenUsed/>
    <w:rsid w:val="00433FEB"/>
    <w:pPr>
      <w:spacing w:before="0" w:after="200"/>
    </w:pPr>
    <w:rPr>
      <w:rFonts w:eastAsiaTheme="minorHAnsi"/>
      <w:sz w:val="20"/>
      <w:szCs w:val="20"/>
    </w:rPr>
  </w:style>
  <w:style w:type="character" w:customStyle="1" w:styleId="CommentTextChar">
    <w:name w:val="Comment Text Char"/>
    <w:basedOn w:val="DefaultParagraphFont"/>
    <w:link w:val="CommentText"/>
    <w:uiPriority w:val="99"/>
    <w:semiHidden/>
    <w:rsid w:val="00433FEB"/>
    <w:rPr>
      <w:rFonts w:eastAsiaTheme="minorHAnsi"/>
      <w:sz w:val="20"/>
      <w:szCs w:val="20"/>
    </w:rPr>
  </w:style>
  <w:style w:type="paragraph" w:styleId="BalloonText">
    <w:name w:val="Balloon Text"/>
    <w:basedOn w:val="Normal"/>
    <w:link w:val="BalloonTextChar"/>
    <w:uiPriority w:val="99"/>
    <w:semiHidden/>
    <w:unhideWhenUsed/>
    <w:rsid w:val="00433FE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EB"/>
    <w:rPr>
      <w:rFonts w:ascii="Tahoma" w:hAnsi="Tahoma" w:cs="Tahoma"/>
      <w:sz w:val="16"/>
      <w:szCs w:val="16"/>
    </w:rPr>
  </w:style>
  <w:style w:type="paragraph" w:styleId="Header">
    <w:name w:val="header"/>
    <w:basedOn w:val="Normal"/>
    <w:link w:val="HeaderChar"/>
    <w:uiPriority w:val="99"/>
    <w:unhideWhenUsed/>
    <w:rsid w:val="001B721D"/>
    <w:pPr>
      <w:tabs>
        <w:tab w:val="center" w:pos="4680"/>
        <w:tab w:val="right" w:pos="9360"/>
      </w:tabs>
      <w:spacing w:before="0"/>
    </w:pPr>
  </w:style>
  <w:style w:type="character" w:customStyle="1" w:styleId="HeaderChar">
    <w:name w:val="Header Char"/>
    <w:basedOn w:val="DefaultParagraphFont"/>
    <w:link w:val="Header"/>
    <w:uiPriority w:val="99"/>
    <w:rsid w:val="001B721D"/>
  </w:style>
  <w:style w:type="paragraph" w:styleId="Footer">
    <w:name w:val="footer"/>
    <w:basedOn w:val="Normal"/>
    <w:link w:val="FooterChar"/>
    <w:uiPriority w:val="99"/>
    <w:unhideWhenUsed/>
    <w:rsid w:val="001B721D"/>
    <w:pPr>
      <w:tabs>
        <w:tab w:val="center" w:pos="4680"/>
        <w:tab w:val="right" w:pos="9360"/>
      </w:tabs>
      <w:spacing w:before="0"/>
    </w:pPr>
  </w:style>
  <w:style w:type="character" w:customStyle="1" w:styleId="FooterChar">
    <w:name w:val="Footer Char"/>
    <w:basedOn w:val="DefaultParagraphFont"/>
    <w:link w:val="Footer"/>
    <w:uiPriority w:val="99"/>
    <w:rsid w:val="001B721D"/>
  </w:style>
  <w:style w:type="character" w:customStyle="1" w:styleId="Heading1Char">
    <w:name w:val="Heading 1 Char"/>
    <w:basedOn w:val="DefaultParagraphFont"/>
    <w:link w:val="Heading1"/>
    <w:uiPriority w:val="9"/>
    <w:rsid w:val="008547AA"/>
    <w:rPr>
      <w:rFonts w:ascii="Comic Sans MS" w:eastAsiaTheme="minorHAnsi" w:hAnsi="Comic Sans MS"/>
      <w:b/>
      <w:sz w:val="28"/>
      <w:szCs w:val="28"/>
    </w:rPr>
  </w:style>
  <w:style w:type="character" w:styleId="Hyperlink">
    <w:name w:val="Hyperlink"/>
    <w:basedOn w:val="DefaultParagraphFont"/>
    <w:uiPriority w:val="99"/>
    <w:unhideWhenUsed/>
    <w:rsid w:val="007F3352"/>
    <w:rPr>
      <w:color w:val="0000FF" w:themeColor="hyperlink"/>
      <w:u w:val="single"/>
    </w:rPr>
  </w:style>
  <w:style w:type="paragraph" w:styleId="BodyText">
    <w:name w:val="Body Text"/>
    <w:basedOn w:val="Normal"/>
    <w:link w:val="BodyTextChar"/>
    <w:uiPriority w:val="99"/>
    <w:unhideWhenUsed/>
    <w:rsid w:val="00F14BDB"/>
    <w:pPr>
      <w:keepLines/>
      <w:spacing w:before="40"/>
      <w:jc w:val="both"/>
    </w:pPr>
    <w:rPr>
      <w:rFonts w:ascii="Verdana" w:eastAsiaTheme="minorHAnsi" w:hAnsi="Verdana"/>
      <w:bCs/>
    </w:rPr>
  </w:style>
  <w:style w:type="character" w:customStyle="1" w:styleId="BodyTextChar">
    <w:name w:val="Body Text Char"/>
    <w:basedOn w:val="DefaultParagraphFont"/>
    <w:link w:val="BodyText"/>
    <w:uiPriority w:val="99"/>
    <w:rsid w:val="00F14BDB"/>
    <w:rPr>
      <w:rFonts w:ascii="Verdana" w:eastAsiaTheme="minorHAnsi" w:hAnsi="Verdana"/>
      <w:bCs/>
    </w:rPr>
  </w:style>
  <w:style w:type="paragraph" w:styleId="Caption">
    <w:name w:val="caption"/>
    <w:basedOn w:val="Normal"/>
    <w:next w:val="Normal"/>
    <w:uiPriority w:val="35"/>
    <w:unhideWhenUsed/>
    <w:qFormat/>
    <w:rsid w:val="00B829CE"/>
    <w:pPr>
      <w:keepLines/>
      <w:spacing w:before="40"/>
      <w:jc w:val="center"/>
    </w:pPr>
    <w:rPr>
      <w:rFonts w:ascii="Comic Sans MS" w:eastAsiaTheme="minorHAnsi" w:hAnsi="Comic Sans MS"/>
      <w:b/>
      <w:bCs/>
      <w:sz w:val="28"/>
      <w:szCs w:val="28"/>
    </w:rPr>
  </w:style>
  <w:style w:type="paragraph" w:styleId="ListParagraph">
    <w:name w:val="List Paragraph"/>
    <w:basedOn w:val="Normal"/>
    <w:uiPriority w:val="34"/>
    <w:qFormat/>
    <w:rsid w:val="00A70E23"/>
    <w:pPr>
      <w:ind w:left="720"/>
      <w:contextualSpacing/>
    </w:pPr>
  </w:style>
  <w:style w:type="character" w:styleId="FollowedHyperlink">
    <w:name w:val="FollowedHyperlink"/>
    <w:basedOn w:val="DefaultParagraphFont"/>
    <w:uiPriority w:val="99"/>
    <w:semiHidden/>
    <w:unhideWhenUsed/>
    <w:rsid w:val="005A2CB4"/>
    <w:rPr>
      <w:color w:val="800080" w:themeColor="followedHyperlink"/>
      <w:u w:val="single"/>
    </w:rPr>
  </w:style>
  <w:style w:type="character" w:customStyle="1" w:styleId="Heading2Char">
    <w:name w:val="Heading 2 Char"/>
    <w:basedOn w:val="DefaultParagraphFont"/>
    <w:link w:val="Heading2"/>
    <w:uiPriority w:val="9"/>
    <w:semiHidden/>
    <w:rsid w:val="00A75E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20C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3D10"/>
    <w:rPr>
      <w:rFonts w:ascii="Calibri" w:eastAsia="Times New Roman" w:hAnsi="Calibri" w:cs="Times New Roman"/>
      <w:b/>
    </w:rPr>
  </w:style>
  <w:style w:type="character" w:customStyle="1" w:styleId="Heading4Char">
    <w:name w:val="Heading 4 Char"/>
    <w:basedOn w:val="DefaultParagraphFont"/>
    <w:link w:val="Heading4"/>
    <w:uiPriority w:val="9"/>
    <w:rsid w:val="00B75F0E"/>
    <w:rPr>
      <w:rFonts w:ascii="Verdana" w:eastAsiaTheme="minorHAnsi" w:hAnsi="Verdana"/>
      <w:b/>
      <w:color w:val="0070C0"/>
    </w:rPr>
  </w:style>
  <w:style w:type="paragraph" w:styleId="BodyTextIndent">
    <w:name w:val="Body Text Indent"/>
    <w:basedOn w:val="Normal"/>
    <w:link w:val="BodyTextIndentChar"/>
    <w:uiPriority w:val="99"/>
    <w:unhideWhenUsed/>
    <w:rsid w:val="00DD1959"/>
    <w:pPr>
      <w:keepNext/>
      <w:suppressAutoHyphens/>
      <w:spacing w:before="0"/>
      <w:ind w:left="720" w:hanging="720"/>
      <w:contextualSpacing/>
    </w:pPr>
    <w:rPr>
      <w:rFonts w:ascii="Verdana" w:eastAsiaTheme="minorHAnsi" w:hAnsi="Verdana"/>
      <w:b/>
      <w:color w:val="0070C0"/>
    </w:rPr>
  </w:style>
  <w:style w:type="character" w:customStyle="1" w:styleId="BodyTextIndentChar">
    <w:name w:val="Body Text Indent Char"/>
    <w:basedOn w:val="DefaultParagraphFont"/>
    <w:link w:val="BodyTextIndent"/>
    <w:uiPriority w:val="99"/>
    <w:rsid w:val="00DD1959"/>
    <w:rPr>
      <w:rFonts w:ascii="Verdana" w:eastAsiaTheme="minorHAnsi" w:hAnsi="Verdana"/>
      <w:b/>
      <w:color w:val="0070C0"/>
    </w:rPr>
  </w:style>
  <w:style w:type="paragraph" w:styleId="BodyTextIndent2">
    <w:name w:val="Body Text Indent 2"/>
    <w:basedOn w:val="Normal"/>
    <w:link w:val="BodyTextIndent2Char"/>
    <w:uiPriority w:val="99"/>
    <w:unhideWhenUsed/>
    <w:rsid w:val="00DD1959"/>
    <w:pPr>
      <w:keepNext/>
      <w:suppressAutoHyphens/>
      <w:spacing w:before="40"/>
      <w:ind w:left="720" w:hanging="720"/>
      <w:jc w:val="both"/>
    </w:pPr>
    <w:rPr>
      <w:rFonts w:ascii="Verdana" w:eastAsiaTheme="minorHAnsi" w:hAnsi="Verdana"/>
      <w:b/>
      <w:color w:val="0070C0"/>
    </w:rPr>
  </w:style>
  <w:style w:type="character" w:customStyle="1" w:styleId="BodyTextIndent2Char">
    <w:name w:val="Body Text Indent 2 Char"/>
    <w:basedOn w:val="DefaultParagraphFont"/>
    <w:link w:val="BodyTextIndent2"/>
    <w:uiPriority w:val="99"/>
    <w:rsid w:val="00DD1959"/>
    <w:rPr>
      <w:rFonts w:ascii="Verdana" w:eastAsiaTheme="minorHAnsi" w:hAnsi="Verdana"/>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595">
      <w:bodyDiv w:val="1"/>
      <w:marLeft w:val="0"/>
      <w:marRight w:val="0"/>
      <w:marTop w:val="0"/>
      <w:marBottom w:val="0"/>
      <w:divBdr>
        <w:top w:val="none" w:sz="0" w:space="0" w:color="auto"/>
        <w:left w:val="none" w:sz="0" w:space="0" w:color="auto"/>
        <w:bottom w:val="none" w:sz="0" w:space="0" w:color="auto"/>
        <w:right w:val="none" w:sz="0" w:space="0" w:color="auto"/>
      </w:divBdr>
      <w:divsChild>
        <w:div w:id="430899973">
          <w:marLeft w:val="0"/>
          <w:marRight w:val="0"/>
          <w:marTop w:val="0"/>
          <w:marBottom w:val="0"/>
          <w:divBdr>
            <w:top w:val="none" w:sz="0" w:space="0" w:color="auto"/>
            <w:left w:val="none" w:sz="0" w:space="0" w:color="auto"/>
            <w:bottom w:val="none" w:sz="0" w:space="0" w:color="auto"/>
            <w:right w:val="none" w:sz="0" w:space="0" w:color="auto"/>
          </w:divBdr>
        </w:div>
        <w:div w:id="1903322668">
          <w:marLeft w:val="0"/>
          <w:marRight w:val="0"/>
          <w:marTop w:val="0"/>
          <w:marBottom w:val="0"/>
          <w:divBdr>
            <w:top w:val="none" w:sz="0" w:space="0" w:color="auto"/>
            <w:left w:val="none" w:sz="0" w:space="0" w:color="auto"/>
            <w:bottom w:val="none" w:sz="0" w:space="0" w:color="auto"/>
            <w:right w:val="none" w:sz="0" w:space="0" w:color="auto"/>
          </w:divBdr>
        </w:div>
        <w:div w:id="1373535137">
          <w:marLeft w:val="0"/>
          <w:marRight w:val="0"/>
          <w:marTop w:val="0"/>
          <w:marBottom w:val="0"/>
          <w:divBdr>
            <w:top w:val="none" w:sz="0" w:space="0" w:color="auto"/>
            <w:left w:val="none" w:sz="0" w:space="0" w:color="auto"/>
            <w:bottom w:val="none" w:sz="0" w:space="0" w:color="auto"/>
            <w:right w:val="none" w:sz="0" w:space="0" w:color="auto"/>
          </w:divBdr>
        </w:div>
        <w:div w:id="82456850">
          <w:marLeft w:val="0"/>
          <w:marRight w:val="0"/>
          <w:marTop w:val="0"/>
          <w:marBottom w:val="0"/>
          <w:divBdr>
            <w:top w:val="none" w:sz="0" w:space="0" w:color="auto"/>
            <w:left w:val="none" w:sz="0" w:space="0" w:color="auto"/>
            <w:bottom w:val="none" w:sz="0" w:space="0" w:color="auto"/>
            <w:right w:val="none" w:sz="0" w:space="0" w:color="auto"/>
          </w:divBdr>
        </w:div>
        <w:div w:id="560285711">
          <w:marLeft w:val="0"/>
          <w:marRight w:val="0"/>
          <w:marTop w:val="0"/>
          <w:marBottom w:val="0"/>
          <w:divBdr>
            <w:top w:val="none" w:sz="0" w:space="0" w:color="auto"/>
            <w:left w:val="none" w:sz="0" w:space="0" w:color="auto"/>
            <w:bottom w:val="none" w:sz="0" w:space="0" w:color="auto"/>
            <w:right w:val="none" w:sz="0" w:space="0" w:color="auto"/>
          </w:divBdr>
        </w:div>
        <w:div w:id="1999459781">
          <w:marLeft w:val="0"/>
          <w:marRight w:val="0"/>
          <w:marTop w:val="0"/>
          <w:marBottom w:val="0"/>
          <w:divBdr>
            <w:top w:val="none" w:sz="0" w:space="0" w:color="auto"/>
            <w:left w:val="none" w:sz="0" w:space="0" w:color="auto"/>
            <w:bottom w:val="none" w:sz="0" w:space="0" w:color="auto"/>
            <w:right w:val="none" w:sz="0" w:space="0" w:color="auto"/>
          </w:divBdr>
        </w:div>
        <w:div w:id="321351432">
          <w:marLeft w:val="0"/>
          <w:marRight w:val="0"/>
          <w:marTop w:val="0"/>
          <w:marBottom w:val="0"/>
          <w:divBdr>
            <w:top w:val="none" w:sz="0" w:space="0" w:color="auto"/>
            <w:left w:val="none" w:sz="0" w:space="0" w:color="auto"/>
            <w:bottom w:val="none" w:sz="0" w:space="0" w:color="auto"/>
            <w:right w:val="none" w:sz="0" w:space="0" w:color="auto"/>
          </w:divBdr>
        </w:div>
        <w:div w:id="831875017">
          <w:marLeft w:val="0"/>
          <w:marRight w:val="0"/>
          <w:marTop w:val="0"/>
          <w:marBottom w:val="0"/>
          <w:divBdr>
            <w:top w:val="none" w:sz="0" w:space="0" w:color="auto"/>
            <w:left w:val="none" w:sz="0" w:space="0" w:color="auto"/>
            <w:bottom w:val="none" w:sz="0" w:space="0" w:color="auto"/>
            <w:right w:val="none" w:sz="0" w:space="0" w:color="auto"/>
          </w:divBdr>
        </w:div>
        <w:div w:id="824781565">
          <w:marLeft w:val="0"/>
          <w:marRight w:val="0"/>
          <w:marTop w:val="0"/>
          <w:marBottom w:val="0"/>
          <w:divBdr>
            <w:top w:val="none" w:sz="0" w:space="0" w:color="auto"/>
            <w:left w:val="none" w:sz="0" w:space="0" w:color="auto"/>
            <w:bottom w:val="none" w:sz="0" w:space="0" w:color="auto"/>
            <w:right w:val="none" w:sz="0" w:space="0" w:color="auto"/>
          </w:divBdr>
        </w:div>
        <w:div w:id="1145928121">
          <w:marLeft w:val="0"/>
          <w:marRight w:val="0"/>
          <w:marTop w:val="0"/>
          <w:marBottom w:val="0"/>
          <w:divBdr>
            <w:top w:val="none" w:sz="0" w:space="0" w:color="auto"/>
            <w:left w:val="none" w:sz="0" w:space="0" w:color="auto"/>
            <w:bottom w:val="none" w:sz="0" w:space="0" w:color="auto"/>
            <w:right w:val="none" w:sz="0" w:space="0" w:color="auto"/>
          </w:divBdr>
        </w:div>
        <w:div w:id="1820727938">
          <w:marLeft w:val="0"/>
          <w:marRight w:val="0"/>
          <w:marTop w:val="0"/>
          <w:marBottom w:val="0"/>
          <w:divBdr>
            <w:top w:val="none" w:sz="0" w:space="0" w:color="auto"/>
            <w:left w:val="none" w:sz="0" w:space="0" w:color="auto"/>
            <w:bottom w:val="none" w:sz="0" w:space="0" w:color="auto"/>
            <w:right w:val="none" w:sz="0" w:space="0" w:color="auto"/>
          </w:divBdr>
        </w:div>
        <w:div w:id="1866862515">
          <w:marLeft w:val="0"/>
          <w:marRight w:val="0"/>
          <w:marTop w:val="0"/>
          <w:marBottom w:val="0"/>
          <w:divBdr>
            <w:top w:val="none" w:sz="0" w:space="0" w:color="auto"/>
            <w:left w:val="none" w:sz="0" w:space="0" w:color="auto"/>
            <w:bottom w:val="none" w:sz="0" w:space="0" w:color="auto"/>
            <w:right w:val="none" w:sz="0" w:space="0" w:color="auto"/>
          </w:divBdr>
        </w:div>
        <w:div w:id="1358000214">
          <w:marLeft w:val="0"/>
          <w:marRight w:val="0"/>
          <w:marTop w:val="0"/>
          <w:marBottom w:val="0"/>
          <w:divBdr>
            <w:top w:val="none" w:sz="0" w:space="0" w:color="auto"/>
            <w:left w:val="none" w:sz="0" w:space="0" w:color="auto"/>
            <w:bottom w:val="none" w:sz="0" w:space="0" w:color="auto"/>
            <w:right w:val="none" w:sz="0" w:space="0" w:color="auto"/>
          </w:divBdr>
        </w:div>
        <w:div w:id="719936869">
          <w:marLeft w:val="0"/>
          <w:marRight w:val="0"/>
          <w:marTop w:val="0"/>
          <w:marBottom w:val="0"/>
          <w:divBdr>
            <w:top w:val="none" w:sz="0" w:space="0" w:color="auto"/>
            <w:left w:val="none" w:sz="0" w:space="0" w:color="auto"/>
            <w:bottom w:val="none" w:sz="0" w:space="0" w:color="auto"/>
            <w:right w:val="none" w:sz="0" w:space="0" w:color="auto"/>
          </w:divBdr>
        </w:div>
      </w:divsChild>
    </w:div>
    <w:div w:id="907347256">
      <w:bodyDiv w:val="1"/>
      <w:marLeft w:val="0"/>
      <w:marRight w:val="0"/>
      <w:marTop w:val="0"/>
      <w:marBottom w:val="0"/>
      <w:divBdr>
        <w:top w:val="none" w:sz="0" w:space="0" w:color="auto"/>
        <w:left w:val="none" w:sz="0" w:space="0" w:color="auto"/>
        <w:bottom w:val="none" w:sz="0" w:space="0" w:color="auto"/>
        <w:right w:val="none" w:sz="0" w:space="0" w:color="auto"/>
      </w:divBdr>
      <w:divsChild>
        <w:div w:id="2096587414">
          <w:marLeft w:val="0"/>
          <w:marRight w:val="0"/>
          <w:marTop w:val="0"/>
          <w:marBottom w:val="0"/>
          <w:divBdr>
            <w:top w:val="none" w:sz="0" w:space="0" w:color="auto"/>
            <w:left w:val="none" w:sz="0" w:space="0" w:color="auto"/>
            <w:bottom w:val="none" w:sz="0" w:space="0" w:color="auto"/>
            <w:right w:val="none" w:sz="0" w:space="0" w:color="auto"/>
          </w:divBdr>
        </w:div>
        <w:div w:id="762380392">
          <w:marLeft w:val="0"/>
          <w:marRight w:val="0"/>
          <w:marTop w:val="0"/>
          <w:marBottom w:val="0"/>
          <w:divBdr>
            <w:top w:val="none" w:sz="0" w:space="0" w:color="auto"/>
            <w:left w:val="none" w:sz="0" w:space="0" w:color="auto"/>
            <w:bottom w:val="none" w:sz="0" w:space="0" w:color="auto"/>
            <w:right w:val="none" w:sz="0" w:space="0" w:color="auto"/>
          </w:divBdr>
        </w:div>
        <w:div w:id="420219754">
          <w:marLeft w:val="0"/>
          <w:marRight w:val="0"/>
          <w:marTop w:val="0"/>
          <w:marBottom w:val="0"/>
          <w:divBdr>
            <w:top w:val="none" w:sz="0" w:space="0" w:color="auto"/>
            <w:left w:val="none" w:sz="0" w:space="0" w:color="auto"/>
            <w:bottom w:val="none" w:sz="0" w:space="0" w:color="auto"/>
            <w:right w:val="none" w:sz="0" w:space="0" w:color="auto"/>
          </w:divBdr>
        </w:div>
        <w:div w:id="1943801649">
          <w:marLeft w:val="0"/>
          <w:marRight w:val="0"/>
          <w:marTop w:val="0"/>
          <w:marBottom w:val="0"/>
          <w:divBdr>
            <w:top w:val="none" w:sz="0" w:space="0" w:color="auto"/>
            <w:left w:val="none" w:sz="0" w:space="0" w:color="auto"/>
            <w:bottom w:val="none" w:sz="0" w:space="0" w:color="auto"/>
            <w:right w:val="none" w:sz="0" w:space="0" w:color="auto"/>
          </w:divBdr>
        </w:div>
        <w:div w:id="1252734560">
          <w:marLeft w:val="0"/>
          <w:marRight w:val="0"/>
          <w:marTop w:val="0"/>
          <w:marBottom w:val="0"/>
          <w:divBdr>
            <w:top w:val="none" w:sz="0" w:space="0" w:color="auto"/>
            <w:left w:val="none" w:sz="0" w:space="0" w:color="auto"/>
            <w:bottom w:val="none" w:sz="0" w:space="0" w:color="auto"/>
            <w:right w:val="none" w:sz="0" w:space="0" w:color="auto"/>
          </w:divBdr>
        </w:div>
        <w:div w:id="262807916">
          <w:marLeft w:val="0"/>
          <w:marRight w:val="0"/>
          <w:marTop w:val="0"/>
          <w:marBottom w:val="0"/>
          <w:divBdr>
            <w:top w:val="none" w:sz="0" w:space="0" w:color="auto"/>
            <w:left w:val="none" w:sz="0" w:space="0" w:color="auto"/>
            <w:bottom w:val="none" w:sz="0" w:space="0" w:color="auto"/>
            <w:right w:val="none" w:sz="0" w:space="0" w:color="auto"/>
          </w:divBdr>
        </w:div>
        <w:div w:id="1266578262">
          <w:marLeft w:val="0"/>
          <w:marRight w:val="0"/>
          <w:marTop w:val="0"/>
          <w:marBottom w:val="0"/>
          <w:divBdr>
            <w:top w:val="none" w:sz="0" w:space="0" w:color="auto"/>
            <w:left w:val="none" w:sz="0" w:space="0" w:color="auto"/>
            <w:bottom w:val="none" w:sz="0" w:space="0" w:color="auto"/>
            <w:right w:val="none" w:sz="0" w:space="0" w:color="auto"/>
          </w:divBdr>
        </w:div>
        <w:div w:id="1624772201">
          <w:marLeft w:val="0"/>
          <w:marRight w:val="0"/>
          <w:marTop w:val="0"/>
          <w:marBottom w:val="0"/>
          <w:divBdr>
            <w:top w:val="none" w:sz="0" w:space="0" w:color="auto"/>
            <w:left w:val="none" w:sz="0" w:space="0" w:color="auto"/>
            <w:bottom w:val="none" w:sz="0" w:space="0" w:color="auto"/>
            <w:right w:val="none" w:sz="0" w:space="0" w:color="auto"/>
          </w:divBdr>
        </w:div>
        <w:div w:id="1856768554">
          <w:marLeft w:val="0"/>
          <w:marRight w:val="0"/>
          <w:marTop w:val="0"/>
          <w:marBottom w:val="0"/>
          <w:divBdr>
            <w:top w:val="none" w:sz="0" w:space="0" w:color="auto"/>
            <w:left w:val="none" w:sz="0" w:space="0" w:color="auto"/>
            <w:bottom w:val="none" w:sz="0" w:space="0" w:color="auto"/>
            <w:right w:val="none" w:sz="0" w:space="0" w:color="auto"/>
          </w:divBdr>
        </w:div>
        <w:div w:id="1825899664">
          <w:marLeft w:val="0"/>
          <w:marRight w:val="0"/>
          <w:marTop w:val="0"/>
          <w:marBottom w:val="0"/>
          <w:divBdr>
            <w:top w:val="none" w:sz="0" w:space="0" w:color="auto"/>
            <w:left w:val="none" w:sz="0" w:space="0" w:color="auto"/>
            <w:bottom w:val="none" w:sz="0" w:space="0" w:color="auto"/>
            <w:right w:val="none" w:sz="0" w:space="0" w:color="auto"/>
          </w:divBdr>
        </w:div>
        <w:div w:id="135490041">
          <w:marLeft w:val="0"/>
          <w:marRight w:val="0"/>
          <w:marTop w:val="0"/>
          <w:marBottom w:val="0"/>
          <w:divBdr>
            <w:top w:val="none" w:sz="0" w:space="0" w:color="auto"/>
            <w:left w:val="none" w:sz="0" w:space="0" w:color="auto"/>
            <w:bottom w:val="none" w:sz="0" w:space="0" w:color="auto"/>
            <w:right w:val="none" w:sz="0" w:space="0" w:color="auto"/>
          </w:divBdr>
        </w:div>
        <w:div w:id="460612878">
          <w:marLeft w:val="0"/>
          <w:marRight w:val="0"/>
          <w:marTop w:val="0"/>
          <w:marBottom w:val="0"/>
          <w:divBdr>
            <w:top w:val="none" w:sz="0" w:space="0" w:color="auto"/>
            <w:left w:val="none" w:sz="0" w:space="0" w:color="auto"/>
            <w:bottom w:val="none" w:sz="0" w:space="0" w:color="auto"/>
            <w:right w:val="none" w:sz="0" w:space="0" w:color="auto"/>
          </w:divBdr>
        </w:div>
        <w:div w:id="2021931652">
          <w:marLeft w:val="0"/>
          <w:marRight w:val="0"/>
          <w:marTop w:val="0"/>
          <w:marBottom w:val="0"/>
          <w:divBdr>
            <w:top w:val="none" w:sz="0" w:space="0" w:color="auto"/>
            <w:left w:val="none" w:sz="0" w:space="0" w:color="auto"/>
            <w:bottom w:val="none" w:sz="0" w:space="0" w:color="auto"/>
            <w:right w:val="none" w:sz="0" w:space="0" w:color="auto"/>
          </w:divBdr>
        </w:div>
        <w:div w:id="2022581665">
          <w:marLeft w:val="0"/>
          <w:marRight w:val="0"/>
          <w:marTop w:val="0"/>
          <w:marBottom w:val="0"/>
          <w:divBdr>
            <w:top w:val="none" w:sz="0" w:space="0" w:color="auto"/>
            <w:left w:val="none" w:sz="0" w:space="0" w:color="auto"/>
            <w:bottom w:val="none" w:sz="0" w:space="0" w:color="auto"/>
            <w:right w:val="none" w:sz="0" w:space="0" w:color="auto"/>
          </w:divBdr>
        </w:div>
      </w:divsChild>
    </w:div>
    <w:div w:id="907500055">
      <w:bodyDiv w:val="1"/>
      <w:marLeft w:val="0"/>
      <w:marRight w:val="0"/>
      <w:marTop w:val="0"/>
      <w:marBottom w:val="0"/>
      <w:divBdr>
        <w:top w:val="none" w:sz="0" w:space="0" w:color="auto"/>
        <w:left w:val="none" w:sz="0" w:space="0" w:color="auto"/>
        <w:bottom w:val="none" w:sz="0" w:space="0" w:color="auto"/>
        <w:right w:val="none" w:sz="0" w:space="0" w:color="auto"/>
      </w:divBdr>
      <w:divsChild>
        <w:div w:id="1765151173">
          <w:marLeft w:val="0"/>
          <w:marRight w:val="0"/>
          <w:marTop w:val="0"/>
          <w:marBottom w:val="0"/>
          <w:divBdr>
            <w:top w:val="none" w:sz="0" w:space="0" w:color="auto"/>
            <w:left w:val="none" w:sz="0" w:space="0" w:color="auto"/>
            <w:bottom w:val="none" w:sz="0" w:space="0" w:color="auto"/>
            <w:right w:val="none" w:sz="0" w:space="0" w:color="auto"/>
          </w:divBdr>
          <w:divsChild>
            <w:div w:id="144323600">
              <w:marLeft w:val="0"/>
              <w:marRight w:val="0"/>
              <w:marTop w:val="0"/>
              <w:marBottom w:val="0"/>
              <w:divBdr>
                <w:top w:val="none" w:sz="0" w:space="0" w:color="auto"/>
                <w:left w:val="none" w:sz="0" w:space="0" w:color="auto"/>
                <w:bottom w:val="none" w:sz="0" w:space="0" w:color="auto"/>
                <w:right w:val="none" w:sz="0" w:space="0" w:color="auto"/>
              </w:divBdr>
            </w:div>
            <w:div w:id="1626884079">
              <w:marLeft w:val="0"/>
              <w:marRight w:val="0"/>
              <w:marTop w:val="0"/>
              <w:marBottom w:val="0"/>
              <w:divBdr>
                <w:top w:val="none" w:sz="0" w:space="0" w:color="auto"/>
                <w:left w:val="none" w:sz="0" w:space="0" w:color="auto"/>
                <w:bottom w:val="none" w:sz="0" w:space="0" w:color="auto"/>
                <w:right w:val="none" w:sz="0" w:space="0" w:color="auto"/>
              </w:divBdr>
            </w:div>
            <w:div w:id="753287754">
              <w:marLeft w:val="0"/>
              <w:marRight w:val="0"/>
              <w:marTop w:val="0"/>
              <w:marBottom w:val="0"/>
              <w:divBdr>
                <w:top w:val="none" w:sz="0" w:space="0" w:color="auto"/>
                <w:left w:val="none" w:sz="0" w:space="0" w:color="auto"/>
                <w:bottom w:val="none" w:sz="0" w:space="0" w:color="auto"/>
                <w:right w:val="none" w:sz="0" w:space="0" w:color="auto"/>
              </w:divBdr>
            </w:div>
            <w:div w:id="804390558">
              <w:marLeft w:val="0"/>
              <w:marRight w:val="0"/>
              <w:marTop w:val="0"/>
              <w:marBottom w:val="0"/>
              <w:divBdr>
                <w:top w:val="none" w:sz="0" w:space="0" w:color="auto"/>
                <w:left w:val="none" w:sz="0" w:space="0" w:color="auto"/>
                <w:bottom w:val="none" w:sz="0" w:space="0" w:color="auto"/>
                <w:right w:val="none" w:sz="0" w:space="0" w:color="auto"/>
              </w:divBdr>
            </w:div>
            <w:div w:id="1640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349">
      <w:bodyDiv w:val="1"/>
      <w:marLeft w:val="0"/>
      <w:marRight w:val="0"/>
      <w:marTop w:val="0"/>
      <w:marBottom w:val="0"/>
      <w:divBdr>
        <w:top w:val="none" w:sz="0" w:space="0" w:color="auto"/>
        <w:left w:val="none" w:sz="0" w:space="0" w:color="auto"/>
        <w:bottom w:val="none" w:sz="0" w:space="0" w:color="auto"/>
        <w:right w:val="none" w:sz="0" w:space="0" w:color="auto"/>
      </w:divBdr>
      <w:divsChild>
        <w:div w:id="625432194">
          <w:marLeft w:val="0"/>
          <w:marRight w:val="0"/>
          <w:marTop w:val="0"/>
          <w:marBottom w:val="0"/>
          <w:divBdr>
            <w:top w:val="none" w:sz="0" w:space="0" w:color="auto"/>
            <w:left w:val="none" w:sz="0" w:space="0" w:color="auto"/>
            <w:bottom w:val="none" w:sz="0" w:space="0" w:color="auto"/>
            <w:right w:val="none" w:sz="0" w:space="0" w:color="auto"/>
          </w:divBdr>
          <w:divsChild>
            <w:div w:id="386880278">
              <w:marLeft w:val="0"/>
              <w:marRight w:val="0"/>
              <w:marTop w:val="0"/>
              <w:marBottom w:val="0"/>
              <w:divBdr>
                <w:top w:val="none" w:sz="0" w:space="0" w:color="auto"/>
                <w:left w:val="none" w:sz="0" w:space="0" w:color="auto"/>
                <w:bottom w:val="none" w:sz="0" w:space="0" w:color="auto"/>
                <w:right w:val="none" w:sz="0" w:space="0" w:color="auto"/>
              </w:divBdr>
            </w:div>
            <w:div w:id="60906704">
              <w:marLeft w:val="0"/>
              <w:marRight w:val="0"/>
              <w:marTop w:val="0"/>
              <w:marBottom w:val="0"/>
              <w:divBdr>
                <w:top w:val="none" w:sz="0" w:space="0" w:color="auto"/>
                <w:left w:val="none" w:sz="0" w:space="0" w:color="auto"/>
                <w:bottom w:val="none" w:sz="0" w:space="0" w:color="auto"/>
                <w:right w:val="none" w:sz="0" w:space="0" w:color="auto"/>
              </w:divBdr>
            </w:div>
            <w:div w:id="1270116321">
              <w:marLeft w:val="0"/>
              <w:marRight w:val="0"/>
              <w:marTop w:val="0"/>
              <w:marBottom w:val="0"/>
              <w:divBdr>
                <w:top w:val="none" w:sz="0" w:space="0" w:color="auto"/>
                <w:left w:val="none" w:sz="0" w:space="0" w:color="auto"/>
                <w:bottom w:val="none" w:sz="0" w:space="0" w:color="auto"/>
                <w:right w:val="none" w:sz="0" w:space="0" w:color="auto"/>
              </w:divBdr>
            </w:div>
            <w:div w:id="643970071">
              <w:marLeft w:val="0"/>
              <w:marRight w:val="0"/>
              <w:marTop w:val="0"/>
              <w:marBottom w:val="0"/>
              <w:divBdr>
                <w:top w:val="none" w:sz="0" w:space="0" w:color="auto"/>
                <w:left w:val="none" w:sz="0" w:space="0" w:color="auto"/>
                <w:bottom w:val="none" w:sz="0" w:space="0" w:color="auto"/>
                <w:right w:val="none" w:sz="0" w:space="0" w:color="auto"/>
              </w:divBdr>
            </w:div>
            <w:div w:id="15985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fpgoldenruleproject.org/" TargetMode="External"/><Relationship Id="rId18" Type="http://schemas.openxmlformats.org/officeDocument/2006/relationships/hyperlink" Target="http://www.janeaddamspeace.org/jacba/2016ceremony.shtml" TargetMode="External"/><Relationship Id="rId26" Type="http://schemas.openxmlformats.org/officeDocument/2006/relationships/hyperlink" Target="https://psychologybenefits.org/2014/02/18/3-components-of-rape-culture-and-what-you-can-do-to-fight-back/" TargetMode="External"/><Relationship Id="rId39" Type="http://schemas.openxmlformats.org/officeDocument/2006/relationships/hyperlink" Target="mailto:wilpfpdx@gmail.com" TargetMode="External"/><Relationship Id="rId21" Type="http://schemas.openxmlformats.org/officeDocument/2006/relationships/hyperlink" Target="http://www.globalslaveryindex.org/" TargetMode="External"/><Relationship Id="rId34" Type="http://schemas.openxmlformats.org/officeDocument/2006/relationships/hyperlink" Target="http://monthlyreview.org/2016/06/01/self-rule-in-the-balance/" TargetMode="External"/><Relationship Id="rId42" Type="http://schemas.openxmlformats.org/officeDocument/2006/relationships/hyperlink" Target="mailto:wilpfpdx@gmail.com" TargetMode="External"/><Relationship Id="rId47" Type="http://schemas.openxmlformats.org/officeDocument/2006/relationships/hyperlink" Target="http://oregonhumanities.org/programs/programs/think-drink-2016/1348/" TargetMode="External"/><Relationship Id="rId50" Type="http://schemas.openxmlformats.org/officeDocument/2006/relationships/hyperlink" Target="http://www.sagaftra.org/portland" TargetMode="External"/><Relationship Id="rId55" Type="http://schemas.openxmlformats.org/officeDocument/2006/relationships/hyperlink" Target="http://www.psr.org/chapters/oregon/" TargetMode="External"/><Relationship Id="rId7" Type="http://schemas.openxmlformats.org/officeDocument/2006/relationships/endnotes" Target="endnotes.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www.commondreams.org/news/2016/05/31/worlds-low-cost-economy-built-backs-46-million-modern-day-slaves" TargetMode="External"/><Relationship Id="rId29" Type="http://schemas.openxmlformats.org/officeDocument/2006/relationships/hyperlink" Target="https://youtu.be/y5Bh7tCJjQs" TargetMode="External"/><Relationship Id="rId41" Type="http://schemas.openxmlformats.org/officeDocument/2006/relationships/hyperlink" Target="http://www.pdxcityclub.org/" TargetMode="External"/><Relationship Id="rId54" Type="http://schemas.openxmlformats.org/officeDocument/2006/relationships/hyperlink" Target="http://unitsouzou.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www.democracynow.org/2016/6/20/naomi_klein_there_would_be_no" TargetMode="External"/><Relationship Id="rId32" Type="http://schemas.openxmlformats.org/officeDocument/2006/relationships/hyperlink" Target="http://prop1.org/wilpf/2016/2-North%20Carolina-2.asheville.160411.pdf" TargetMode="External"/><Relationship Id="rId37" Type="http://schemas.openxmlformats.org/officeDocument/2006/relationships/hyperlink" Target="http://www.trimet.org/" TargetMode="External"/><Relationship Id="rId40" Type="http://schemas.openxmlformats.org/officeDocument/2006/relationships/hyperlink" Target="http://www.facebook.com/EastsidedemocraticClub/" TargetMode="External"/><Relationship Id="rId45" Type="http://schemas.openxmlformats.org/officeDocument/2006/relationships/hyperlink" Target="https://www.thelundreport.org/" TargetMode="External"/><Relationship Id="rId53" Type="http://schemas.openxmlformats.org/officeDocument/2006/relationships/hyperlink" Target="https://www.youtube.com/watch?v=eeegP25r11Q" TargetMode="External"/><Relationship Id="rId58" Type="http://schemas.openxmlformats.org/officeDocument/2006/relationships/hyperlink" Target="mailto:wilpfpdx@g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nytimes.com/2016/06/12/opinion/sunday/how-to-fix-feminism.html" TargetMode="External"/><Relationship Id="rId28" Type="http://schemas.openxmlformats.org/officeDocument/2006/relationships/hyperlink" Target="http://soaw.org/news/organizing-updates/4403-calling-all-venezuelans-to-the-table" TargetMode="External"/><Relationship Id="rId36" Type="http://schemas.openxmlformats.org/officeDocument/2006/relationships/hyperlink" Target="http://www.wilpfus.org" TargetMode="External"/><Relationship Id="rId49" Type="http://schemas.openxmlformats.org/officeDocument/2006/relationships/hyperlink" Target="mailto:wilpfpdx@gmail.com" TargetMode="External"/><Relationship Id="rId57" Type="http://schemas.openxmlformats.org/officeDocument/2006/relationships/hyperlink" Target="http://pjw.info/"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eattletimes.com/opinion/scale-back-us-nuclear-weapons-and-stop-a-new-arms-race/" TargetMode="External"/><Relationship Id="rId31" Type="http://schemas.openxmlformats.org/officeDocument/2006/relationships/hyperlink" Target="https://www.youtube.com/watch?v=rk2NUeXbz8M" TargetMode="External"/><Relationship Id="rId44" Type="http://schemas.openxmlformats.org/officeDocument/2006/relationships/hyperlink" Target="mailto:harborcomments@epa.gov" TargetMode="External"/><Relationship Id="rId52" Type="http://schemas.openxmlformats.org/officeDocument/2006/relationships/hyperlink" Target="http://www.pdxcityclub.org/"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ilpfpdx@gmail.com" TargetMode="External"/><Relationship Id="rId14" Type="http://schemas.openxmlformats.org/officeDocument/2006/relationships/hyperlink" Target="mailto:wilpfpdx@gmail.com" TargetMode="External"/><Relationship Id="rId22" Type="http://schemas.openxmlformats.org/officeDocument/2006/relationships/hyperlink" Target="https://www.thenation.com/article/shirley-chisholm-made-the-democratic-party-of-today-possible/" TargetMode="External"/><Relationship Id="rId27" Type="http://schemas.openxmlformats.org/officeDocument/2006/relationships/hyperlink" Target="http://monthlyreview.org/2016/06/01/beyond-opt-out/" TargetMode="External"/><Relationship Id="rId30" Type="http://schemas.openxmlformats.org/officeDocument/2006/relationships/hyperlink" Target="https://youtu.be/wpgFjUr-opg" TargetMode="External"/><Relationship Id="rId35" Type="http://schemas.openxmlformats.org/officeDocument/2006/relationships/hyperlink" Target="mailto:info@wilpfus.org" TargetMode="External"/><Relationship Id="rId43" Type="http://schemas.openxmlformats.org/officeDocument/2006/relationships/hyperlink" Target="https://yosemite.epa.gov/R10/CLEANUP.NSF/ph/Portland+Harbor+Superfund+Site" TargetMode="External"/><Relationship Id="rId48" Type="http://schemas.openxmlformats.org/officeDocument/2006/relationships/hyperlink" Target="http://albertarosetheatre.com" TargetMode="External"/><Relationship Id="rId56" Type="http://schemas.openxmlformats.org/officeDocument/2006/relationships/hyperlink" Target="http://www.rosequarter.com/" TargetMode="External"/><Relationship Id="rId8" Type="http://schemas.openxmlformats.org/officeDocument/2006/relationships/image" Target="media/image1.jpeg"/><Relationship Id="rId51" Type="http://schemas.openxmlformats.org/officeDocument/2006/relationships/hyperlink" Target="mailto:wilpfpdx@gmail.com" TargetMode="External"/><Relationship Id="rId3" Type="http://schemas.microsoft.com/office/2007/relationships/stylesWithEffects" Target="stylesWithEffects.xml"/><Relationship Id="rId12" Type="http://schemas.openxmlformats.org/officeDocument/2006/relationships/hyperlink" Target="mailto:carol.disarm@gmail.com" TargetMode="External"/><Relationship Id="rId17" Type="http://schemas.openxmlformats.org/officeDocument/2006/relationships/image" Target="media/image4.png"/><Relationship Id="rId25" Type="http://schemas.openxmlformats.org/officeDocument/2006/relationships/hyperlink" Target="https://psychologybenefits.org/2016/06/17/changing-rape-culture-on-campus-stanford-rape-case/" TargetMode="External"/><Relationship Id="rId33" Type="http://schemas.openxmlformats.org/officeDocument/2006/relationships/hyperlink" Target="http://prop1.org/wilpf/2016/resource.list.nff.pdf" TargetMode="External"/><Relationship Id="rId38" Type="http://schemas.openxmlformats.org/officeDocument/2006/relationships/hyperlink" Target="http://350pdx.org" TargetMode="External"/><Relationship Id="rId46" Type="http://schemas.openxmlformats.org/officeDocument/2006/relationships/hyperlink" Target="http://oregonhumanities.org/programs/2015-16-catalog/understanding-disability/727/"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AppData\Roaming\Microsoft\Templates\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NL</Template>
  <TotalTime>1</TotalTime>
  <Pages>8</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2</cp:revision>
  <cp:lastPrinted>2016-06-29T16:14:00Z</cp:lastPrinted>
  <dcterms:created xsi:type="dcterms:W3CDTF">2016-06-29T19:07:00Z</dcterms:created>
  <dcterms:modified xsi:type="dcterms:W3CDTF">2016-06-29T19:07:00Z</dcterms:modified>
</cp:coreProperties>
</file>